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F3F" w:rsidRPr="00CD7F3F" w:rsidRDefault="00CD7F3F" w:rsidP="00CD7F3F">
      <w:pPr>
        <w:pStyle w:val="c1"/>
        <w:spacing w:before="0" w:beforeAutospacing="0" w:after="0" w:afterAutospacing="0"/>
        <w:ind w:firstLine="567"/>
        <w:jc w:val="center"/>
        <w:rPr>
          <w:rFonts w:ascii="Arial" w:hAnsi="Arial" w:cs="Arial"/>
          <w:b/>
          <w:color w:val="000000"/>
          <w:sz w:val="28"/>
          <w:szCs w:val="28"/>
        </w:rPr>
      </w:pPr>
      <w:r w:rsidRPr="00CD7F3F">
        <w:rPr>
          <w:rStyle w:val="c0"/>
          <w:b/>
          <w:color w:val="000000"/>
          <w:sz w:val="28"/>
          <w:szCs w:val="28"/>
        </w:rPr>
        <w:t>Справка</w:t>
      </w:r>
    </w:p>
    <w:p w:rsidR="00CD7F3F" w:rsidRPr="00CD7F3F" w:rsidRDefault="00CD7F3F" w:rsidP="00CD7F3F">
      <w:pPr>
        <w:pStyle w:val="c1"/>
        <w:spacing w:before="0" w:beforeAutospacing="0" w:after="0" w:afterAutospacing="0"/>
        <w:ind w:firstLine="567"/>
        <w:jc w:val="both"/>
        <w:rPr>
          <w:rFonts w:ascii="Arial" w:hAnsi="Arial" w:cs="Arial"/>
          <w:b/>
          <w:color w:val="000000"/>
          <w:sz w:val="28"/>
          <w:szCs w:val="28"/>
        </w:rPr>
      </w:pPr>
      <w:r w:rsidRPr="00CD7F3F">
        <w:rPr>
          <w:rStyle w:val="c0"/>
          <w:b/>
          <w:color w:val="000000"/>
          <w:sz w:val="28"/>
          <w:szCs w:val="28"/>
        </w:rPr>
        <w:t>о проведении профилактической работы в МОАУДОД «ЦРТДЮ «Созвездие» г. Орска»</w:t>
      </w:r>
      <w:r>
        <w:rPr>
          <w:rFonts w:ascii="Arial" w:hAnsi="Arial" w:cs="Arial"/>
          <w:b/>
          <w:color w:val="000000"/>
          <w:sz w:val="28"/>
          <w:szCs w:val="28"/>
        </w:rPr>
        <w:t xml:space="preserve"> </w:t>
      </w:r>
      <w:r w:rsidRPr="00CD7F3F">
        <w:rPr>
          <w:rStyle w:val="c0"/>
          <w:b/>
          <w:color w:val="000000"/>
          <w:sz w:val="28"/>
          <w:szCs w:val="28"/>
        </w:rPr>
        <w:t>по предупреждению правонарушений,</w:t>
      </w:r>
      <w:r w:rsidRPr="00CD7F3F">
        <w:rPr>
          <w:rFonts w:ascii="Arial" w:hAnsi="Arial" w:cs="Arial"/>
          <w:b/>
          <w:color w:val="000000"/>
          <w:sz w:val="28"/>
          <w:szCs w:val="28"/>
        </w:rPr>
        <w:t xml:space="preserve"> </w:t>
      </w:r>
      <w:r w:rsidRPr="00CD7F3F">
        <w:rPr>
          <w:rStyle w:val="c0"/>
          <w:b/>
          <w:color w:val="000000"/>
          <w:sz w:val="28"/>
          <w:szCs w:val="28"/>
        </w:rPr>
        <w:t>безнадзорности, бродяжничества, наркомании, негативных привычек, работа над воспитанием культуры безопасности.</w:t>
      </w:r>
    </w:p>
    <w:p w:rsidR="00CD7F3F" w:rsidRPr="00CD7F3F" w:rsidRDefault="00CD7F3F" w:rsidP="00CD7F3F">
      <w:pPr>
        <w:pStyle w:val="c1"/>
        <w:spacing w:before="0" w:beforeAutospacing="0" w:after="0" w:afterAutospacing="0"/>
        <w:ind w:firstLine="567"/>
        <w:jc w:val="both"/>
        <w:rPr>
          <w:rFonts w:ascii="Arial" w:hAnsi="Arial" w:cs="Arial"/>
          <w:b/>
          <w:color w:val="000000"/>
          <w:sz w:val="28"/>
          <w:szCs w:val="28"/>
        </w:rPr>
      </w:pPr>
      <w:r w:rsidRPr="00CD7F3F">
        <w:rPr>
          <w:rStyle w:val="c0"/>
          <w:b/>
          <w:color w:val="000000"/>
          <w:sz w:val="28"/>
          <w:szCs w:val="28"/>
        </w:rPr>
        <w:t>                                                                                                                                18.03.2015г.</w:t>
      </w:r>
    </w:p>
    <w:p w:rsidR="000E230B" w:rsidRDefault="00CD7F3F" w:rsidP="00CD7F3F">
      <w:pPr>
        <w:pStyle w:val="c1"/>
        <w:spacing w:before="0" w:beforeAutospacing="0" w:after="0" w:afterAutospacing="0"/>
        <w:ind w:firstLine="567"/>
        <w:jc w:val="both"/>
        <w:rPr>
          <w:rStyle w:val="c0"/>
          <w:color w:val="000000"/>
        </w:rPr>
      </w:pPr>
      <w:r>
        <w:rPr>
          <w:rStyle w:val="c0"/>
          <w:color w:val="000000"/>
        </w:rPr>
        <w:t>   </w:t>
      </w:r>
    </w:p>
    <w:p w:rsidR="00696808" w:rsidRPr="001064EA" w:rsidRDefault="0090521F" w:rsidP="001064EA">
      <w:pPr>
        <w:pStyle w:val="c1"/>
        <w:spacing w:before="0" w:beforeAutospacing="0" w:after="0" w:afterAutospacing="0" w:line="276" w:lineRule="auto"/>
        <w:ind w:firstLine="567"/>
        <w:jc w:val="both"/>
        <w:rPr>
          <w:rFonts w:ascii="Arial" w:hAnsi="Arial" w:cs="Arial"/>
          <w:color w:val="000000"/>
          <w:sz w:val="26"/>
          <w:szCs w:val="26"/>
        </w:rPr>
      </w:pPr>
      <w:r>
        <w:rPr>
          <w:rStyle w:val="c0"/>
          <w:color w:val="000000"/>
          <w:sz w:val="26"/>
          <w:szCs w:val="26"/>
        </w:rPr>
        <w:t>О</w:t>
      </w:r>
      <w:r w:rsidR="00696808" w:rsidRPr="001064EA">
        <w:rPr>
          <w:rStyle w:val="c0"/>
          <w:color w:val="000000"/>
          <w:sz w:val="26"/>
          <w:szCs w:val="26"/>
        </w:rPr>
        <w:t xml:space="preserve">дно из важных направлений воспитательной работы ОУ – профилактика правонарушений, </w:t>
      </w:r>
      <w:proofErr w:type="spellStart"/>
      <w:r w:rsidR="00696808" w:rsidRPr="001064EA">
        <w:rPr>
          <w:rStyle w:val="c0"/>
          <w:color w:val="000000"/>
          <w:sz w:val="26"/>
          <w:szCs w:val="26"/>
        </w:rPr>
        <w:t>девиантного</w:t>
      </w:r>
      <w:proofErr w:type="spellEnd"/>
      <w:r w:rsidR="00696808" w:rsidRPr="001064EA">
        <w:rPr>
          <w:rStyle w:val="c0"/>
          <w:color w:val="000000"/>
          <w:sz w:val="26"/>
          <w:szCs w:val="26"/>
        </w:rPr>
        <w:t xml:space="preserve"> поведения, бродяжничества, безнадзорности в детской среде, формирование ЗОЖ, а также раннего семейного неблагополучия.</w:t>
      </w:r>
    </w:p>
    <w:p w:rsidR="001064EA" w:rsidRPr="001064EA" w:rsidRDefault="00696808"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Вся работа, направленная на реализацию программ по формированию здорового образа жизни и негативного отношения по употреблению ПАВ, по профилактике правонарушений и безнадзорности в подростковой среде ведётся на основе нормативно- правовой базы, регламентирующей деятельность общеобразовательного учреждения в данном направлении.</w:t>
      </w:r>
    </w:p>
    <w:p w:rsidR="00FD50BD" w:rsidRPr="001064EA" w:rsidRDefault="00FD50BD" w:rsidP="001064EA">
      <w:pPr>
        <w:pStyle w:val="c1"/>
        <w:spacing w:before="0" w:beforeAutospacing="0" w:after="0" w:afterAutospacing="0" w:line="276" w:lineRule="auto"/>
        <w:ind w:firstLine="567"/>
        <w:jc w:val="both"/>
        <w:rPr>
          <w:rStyle w:val="c0"/>
          <w:rFonts w:ascii="Arial" w:hAnsi="Arial" w:cs="Arial"/>
          <w:color w:val="000000"/>
          <w:sz w:val="26"/>
          <w:szCs w:val="26"/>
        </w:rPr>
      </w:pPr>
      <w:r w:rsidRPr="001064EA">
        <w:rPr>
          <w:rStyle w:val="c0"/>
          <w:color w:val="000000"/>
          <w:sz w:val="26"/>
          <w:szCs w:val="26"/>
        </w:rPr>
        <w:t xml:space="preserve">Перед </w:t>
      </w:r>
      <w:proofErr w:type="spellStart"/>
      <w:r w:rsidRPr="001064EA">
        <w:rPr>
          <w:rStyle w:val="c0"/>
          <w:color w:val="000000"/>
          <w:sz w:val="26"/>
          <w:szCs w:val="26"/>
        </w:rPr>
        <w:t>УДОд</w:t>
      </w:r>
      <w:proofErr w:type="spellEnd"/>
      <w:r w:rsidRPr="001064EA">
        <w:rPr>
          <w:rStyle w:val="c0"/>
          <w:color w:val="000000"/>
          <w:sz w:val="26"/>
          <w:szCs w:val="26"/>
        </w:rPr>
        <w:t xml:space="preserve"> стоит цель организации действенной системы мер по формированию культуры безопасности.</w:t>
      </w:r>
    </w:p>
    <w:p w:rsidR="00696808" w:rsidRPr="001064EA" w:rsidRDefault="00696808"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Основные задачи деятельности:</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оказание психолого-педагогической помощи обучающимся и их родителям;</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развитие морально-устойчивой жизненной позиции обучающихся и воспитание их здорового образа жизни;</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 xml:space="preserve">выявление лиц "группы риска", склонных к злоупотреблению </w:t>
      </w:r>
      <w:proofErr w:type="spellStart"/>
      <w:r w:rsidRPr="001064EA">
        <w:rPr>
          <w:rStyle w:val="c0"/>
          <w:color w:val="000000"/>
          <w:sz w:val="26"/>
          <w:szCs w:val="26"/>
        </w:rPr>
        <w:t>психоактивными</w:t>
      </w:r>
      <w:proofErr w:type="spellEnd"/>
      <w:r w:rsidRPr="001064EA">
        <w:rPr>
          <w:rStyle w:val="c0"/>
          <w:color w:val="000000"/>
          <w:sz w:val="26"/>
          <w:szCs w:val="26"/>
        </w:rPr>
        <w:t xml:space="preserve"> веществами, алкоголем, наркотиками;</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 xml:space="preserve">профилактика и предупреждение правонарушений, вредных, пагубных привычек и злоупотребления </w:t>
      </w:r>
      <w:proofErr w:type="spellStart"/>
      <w:r w:rsidRPr="001064EA">
        <w:rPr>
          <w:rStyle w:val="c0"/>
          <w:color w:val="000000"/>
          <w:sz w:val="26"/>
          <w:szCs w:val="26"/>
        </w:rPr>
        <w:t>психоактивных</w:t>
      </w:r>
      <w:proofErr w:type="spellEnd"/>
      <w:r w:rsidRPr="001064EA">
        <w:rPr>
          <w:rStyle w:val="c0"/>
          <w:color w:val="000000"/>
          <w:sz w:val="26"/>
          <w:szCs w:val="26"/>
        </w:rPr>
        <w:t xml:space="preserve"> веществ несовершеннолетними подростками </w:t>
      </w:r>
      <w:r w:rsidR="00FD50BD" w:rsidRPr="001064EA">
        <w:rPr>
          <w:rStyle w:val="c0"/>
          <w:color w:val="000000"/>
          <w:sz w:val="26"/>
          <w:szCs w:val="26"/>
        </w:rPr>
        <w:t>ОУ</w:t>
      </w:r>
      <w:r w:rsidRPr="001064EA">
        <w:rPr>
          <w:rStyle w:val="c0"/>
          <w:color w:val="000000"/>
          <w:sz w:val="26"/>
          <w:szCs w:val="26"/>
        </w:rPr>
        <w:t>;</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обеспечение безопасности детей, снятие их стрессового состояния;</w:t>
      </w:r>
    </w:p>
    <w:p w:rsidR="00696808" w:rsidRPr="001064EA" w:rsidRDefault="00696808" w:rsidP="00087268">
      <w:pPr>
        <w:numPr>
          <w:ilvl w:val="0"/>
          <w:numId w:val="2"/>
        </w:numPr>
        <w:tabs>
          <w:tab w:val="left" w:pos="993"/>
        </w:tabs>
        <w:spacing w:line="276" w:lineRule="auto"/>
        <w:ind w:left="0" w:firstLine="709"/>
        <w:jc w:val="both"/>
        <w:rPr>
          <w:rStyle w:val="c0"/>
          <w:rFonts w:ascii="Arial" w:hAnsi="Arial" w:cs="Arial"/>
          <w:color w:val="000000"/>
          <w:sz w:val="26"/>
          <w:szCs w:val="26"/>
        </w:rPr>
      </w:pPr>
      <w:r w:rsidRPr="001064EA">
        <w:rPr>
          <w:rStyle w:val="c0"/>
          <w:color w:val="000000"/>
          <w:sz w:val="26"/>
          <w:szCs w:val="26"/>
        </w:rPr>
        <w:t xml:space="preserve">повышение уровня </w:t>
      </w:r>
      <w:proofErr w:type="gramStart"/>
      <w:r w:rsidRPr="001064EA">
        <w:rPr>
          <w:rStyle w:val="c0"/>
          <w:color w:val="000000"/>
          <w:sz w:val="26"/>
          <w:szCs w:val="26"/>
        </w:rPr>
        <w:t>знаний</w:t>
      </w:r>
      <w:proofErr w:type="gramEnd"/>
      <w:r w:rsidRPr="001064EA">
        <w:rPr>
          <w:rStyle w:val="c0"/>
          <w:color w:val="000000"/>
          <w:sz w:val="26"/>
          <w:szCs w:val="26"/>
        </w:rPr>
        <w:t xml:space="preserve"> обучающихся об опасности курения, употребления алкоголя, наркотиков, ПАВ;</w:t>
      </w:r>
    </w:p>
    <w:p w:rsidR="00696808" w:rsidRPr="001064EA" w:rsidRDefault="00696808" w:rsidP="00087268">
      <w:pPr>
        <w:numPr>
          <w:ilvl w:val="0"/>
          <w:numId w:val="2"/>
        </w:numPr>
        <w:tabs>
          <w:tab w:val="left" w:pos="993"/>
        </w:tabs>
        <w:spacing w:line="276" w:lineRule="auto"/>
        <w:ind w:left="0" w:firstLine="709"/>
        <w:jc w:val="both"/>
        <w:rPr>
          <w:rFonts w:ascii="Arial" w:hAnsi="Arial" w:cs="Arial"/>
          <w:color w:val="000000"/>
          <w:sz w:val="26"/>
          <w:szCs w:val="26"/>
        </w:rPr>
      </w:pPr>
      <w:r w:rsidRPr="001064EA">
        <w:rPr>
          <w:rStyle w:val="c0"/>
          <w:color w:val="000000"/>
          <w:sz w:val="26"/>
          <w:szCs w:val="26"/>
        </w:rPr>
        <w:t>формирование у   обучающихся, родителей, педагогов школы ответственности за свое здоровье.</w:t>
      </w:r>
      <w:r w:rsidRPr="001064EA">
        <w:rPr>
          <w:sz w:val="26"/>
          <w:szCs w:val="26"/>
        </w:rPr>
        <w:t xml:space="preserve"> </w:t>
      </w:r>
    </w:p>
    <w:p w:rsidR="00FD50BD" w:rsidRPr="001064EA" w:rsidRDefault="00FD50BD" w:rsidP="001064EA">
      <w:pPr>
        <w:spacing w:line="276" w:lineRule="auto"/>
        <w:ind w:firstLine="567"/>
        <w:jc w:val="both"/>
        <w:rPr>
          <w:sz w:val="26"/>
          <w:szCs w:val="26"/>
        </w:rPr>
      </w:pPr>
    </w:p>
    <w:p w:rsidR="00FD50BD" w:rsidRPr="001064EA" w:rsidRDefault="00FD50BD"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В начале каждого учебного года в ОУ оформляются социальные паспорта всех объединений, впоследствии составляется единый социальный паспорт учреждения. На основании данных социальных паспортов создается банк данных учащихся, оказавшихся в трудной жизненной ситуации, и семей, находящихся в социально-опасном положении, с целью последующей помощи им.</w:t>
      </w:r>
    </w:p>
    <w:p w:rsidR="00FD50BD" w:rsidRPr="001064EA" w:rsidRDefault="00FD50BD"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Создание банка данных осуществляется совместно с социальным педагогом.</w:t>
      </w:r>
    </w:p>
    <w:p w:rsidR="00FD50BD" w:rsidRPr="001064EA" w:rsidRDefault="00FD50BD" w:rsidP="001064EA">
      <w:pPr>
        <w:spacing w:line="276" w:lineRule="auto"/>
        <w:ind w:firstLine="567"/>
        <w:jc w:val="both"/>
        <w:rPr>
          <w:sz w:val="26"/>
          <w:szCs w:val="26"/>
        </w:rPr>
      </w:pPr>
      <w:r w:rsidRPr="001064EA">
        <w:rPr>
          <w:rStyle w:val="c0"/>
          <w:color w:val="000000"/>
          <w:sz w:val="26"/>
          <w:szCs w:val="26"/>
        </w:rPr>
        <w:t>Банк данных составляется в сентябре и корректируется в течение всего учебного года.</w:t>
      </w:r>
    </w:p>
    <w:p w:rsidR="00087268" w:rsidRPr="00087268" w:rsidRDefault="00087268" w:rsidP="001064EA">
      <w:pPr>
        <w:spacing w:line="276" w:lineRule="auto"/>
        <w:ind w:firstLine="567"/>
        <w:jc w:val="both"/>
        <w:rPr>
          <w:color w:val="FF0000"/>
          <w:sz w:val="26"/>
          <w:szCs w:val="26"/>
        </w:rPr>
      </w:pPr>
      <w:r w:rsidRPr="00087268">
        <w:rPr>
          <w:color w:val="FF0000"/>
          <w:sz w:val="26"/>
          <w:szCs w:val="26"/>
        </w:rPr>
        <w:t>СОЦ ПАСПОРТ</w:t>
      </w:r>
    </w:p>
    <w:p w:rsidR="000E230B" w:rsidRPr="001064EA" w:rsidRDefault="000E230B" w:rsidP="001064EA">
      <w:pPr>
        <w:spacing w:line="276" w:lineRule="auto"/>
        <w:ind w:firstLine="567"/>
        <w:jc w:val="both"/>
        <w:rPr>
          <w:sz w:val="26"/>
          <w:szCs w:val="26"/>
        </w:rPr>
      </w:pPr>
      <w:r w:rsidRPr="001064EA">
        <w:rPr>
          <w:sz w:val="26"/>
          <w:szCs w:val="26"/>
        </w:rPr>
        <w:t>В ЦРТДЮ «Созвездие» работа по профилактическому направлению ведется в нескольких аспектах:</w:t>
      </w:r>
    </w:p>
    <w:p w:rsidR="000E230B" w:rsidRPr="0090521F" w:rsidRDefault="000E230B" w:rsidP="00087268">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t>Деятельность по профилактике преступлений и правонарушений;</w:t>
      </w:r>
    </w:p>
    <w:p w:rsidR="002E44C3" w:rsidRPr="001064EA" w:rsidRDefault="002E44C3" w:rsidP="002E44C3">
      <w:pPr>
        <w:spacing w:line="276" w:lineRule="auto"/>
        <w:ind w:firstLine="567"/>
        <w:jc w:val="both"/>
        <w:rPr>
          <w:color w:val="000000"/>
          <w:sz w:val="26"/>
          <w:szCs w:val="26"/>
        </w:rPr>
      </w:pPr>
      <w:r w:rsidRPr="0090521F">
        <w:rPr>
          <w:i/>
          <w:color w:val="000000"/>
          <w:sz w:val="26"/>
          <w:szCs w:val="26"/>
          <w:u w:val="single"/>
        </w:rPr>
        <w:t>В рамках реализации первого аспекта данного направления в Центре и клубах по месту жительства проводятся</w:t>
      </w:r>
      <w:r w:rsidRPr="001064EA">
        <w:rPr>
          <w:color w:val="000000"/>
          <w:sz w:val="26"/>
          <w:szCs w:val="26"/>
        </w:rPr>
        <w:t>:</w:t>
      </w:r>
    </w:p>
    <w:p w:rsidR="002E44C3" w:rsidRPr="00087268" w:rsidRDefault="002E44C3" w:rsidP="002E44C3">
      <w:pPr>
        <w:pStyle w:val="a3"/>
        <w:numPr>
          <w:ilvl w:val="0"/>
          <w:numId w:val="8"/>
        </w:numPr>
        <w:tabs>
          <w:tab w:val="left" w:pos="993"/>
        </w:tabs>
        <w:ind w:left="0" w:firstLine="709"/>
        <w:jc w:val="both"/>
        <w:rPr>
          <w:rFonts w:ascii="Times New Roman" w:hAnsi="Times New Roman"/>
          <w:sz w:val="26"/>
          <w:szCs w:val="26"/>
        </w:rPr>
      </w:pPr>
      <w:r w:rsidRPr="00087268">
        <w:rPr>
          <w:rFonts w:ascii="Times New Roman" w:hAnsi="Times New Roman"/>
          <w:color w:val="000000"/>
          <w:sz w:val="26"/>
          <w:szCs w:val="26"/>
        </w:rPr>
        <w:t xml:space="preserve">различные встречи с </w:t>
      </w:r>
      <w:r w:rsidRPr="00087268">
        <w:rPr>
          <w:rFonts w:ascii="Times New Roman" w:hAnsi="Times New Roman"/>
          <w:sz w:val="26"/>
          <w:szCs w:val="26"/>
        </w:rPr>
        <w:t>привлечением специалистов:</w:t>
      </w:r>
      <w:r w:rsidRPr="00087268">
        <w:rPr>
          <w:rFonts w:ascii="Times New Roman" w:hAnsi="Times New Roman"/>
          <w:color w:val="000000"/>
          <w:sz w:val="26"/>
          <w:szCs w:val="26"/>
        </w:rPr>
        <w:t xml:space="preserve"> психологов Центра</w:t>
      </w:r>
      <w:r w:rsidRPr="00087268">
        <w:rPr>
          <w:rFonts w:ascii="Times New Roman" w:hAnsi="Times New Roman"/>
          <w:sz w:val="26"/>
          <w:szCs w:val="26"/>
        </w:rPr>
        <w:t>, инспекторов полиции ОДИ ЛОВД ЖД,</w:t>
      </w:r>
      <w:r w:rsidRPr="00087268">
        <w:rPr>
          <w:rFonts w:ascii="Times New Roman" w:hAnsi="Times New Roman"/>
          <w:color w:val="000000"/>
          <w:sz w:val="26"/>
          <w:szCs w:val="26"/>
        </w:rPr>
        <w:t xml:space="preserve"> </w:t>
      </w:r>
      <w:r w:rsidRPr="00087268">
        <w:rPr>
          <w:rFonts w:ascii="Times New Roman" w:hAnsi="Times New Roman"/>
          <w:sz w:val="26"/>
          <w:szCs w:val="26"/>
        </w:rPr>
        <w:t>инспекторов по делам несовершеннолетних (</w:t>
      </w:r>
      <w:proofErr w:type="spellStart"/>
      <w:r w:rsidRPr="00087268">
        <w:rPr>
          <w:rFonts w:ascii="Times New Roman" w:hAnsi="Times New Roman"/>
          <w:sz w:val="26"/>
          <w:szCs w:val="26"/>
        </w:rPr>
        <w:t>Еляшева</w:t>
      </w:r>
      <w:proofErr w:type="spellEnd"/>
      <w:r w:rsidRPr="00087268">
        <w:rPr>
          <w:rFonts w:ascii="Times New Roman" w:hAnsi="Times New Roman"/>
          <w:sz w:val="26"/>
          <w:szCs w:val="26"/>
        </w:rPr>
        <w:t xml:space="preserve"> А.В., </w:t>
      </w:r>
      <w:proofErr w:type="spellStart"/>
      <w:r w:rsidRPr="00087268">
        <w:rPr>
          <w:rFonts w:ascii="Times New Roman" w:hAnsi="Times New Roman"/>
          <w:sz w:val="26"/>
          <w:szCs w:val="26"/>
        </w:rPr>
        <w:lastRenderedPageBreak/>
        <w:t>Недбаева</w:t>
      </w:r>
      <w:proofErr w:type="spellEnd"/>
      <w:r w:rsidRPr="00087268">
        <w:rPr>
          <w:rFonts w:ascii="Times New Roman" w:hAnsi="Times New Roman"/>
          <w:sz w:val="26"/>
          <w:szCs w:val="26"/>
        </w:rPr>
        <w:t xml:space="preserve"> Т.В.), соц. педагогами школ Советского района, с участковыми (</w:t>
      </w:r>
      <w:proofErr w:type="spellStart"/>
      <w:r w:rsidRPr="00087268">
        <w:rPr>
          <w:rFonts w:ascii="Times New Roman" w:hAnsi="Times New Roman"/>
          <w:sz w:val="26"/>
          <w:szCs w:val="26"/>
        </w:rPr>
        <w:t>Нургалеев</w:t>
      </w:r>
      <w:proofErr w:type="spellEnd"/>
      <w:r w:rsidRPr="00087268">
        <w:rPr>
          <w:rFonts w:ascii="Times New Roman" w:hAnsi="Times New Roman"/>
          <w:sz w:val="26"/>
          <w:szCs w:val="26"/>
        </w:rPr>
        <w:t xml:space="preserve"> Р.С. участковый уполномоченный полиции), </w:t>
      </w:r>
    </w:p>
    <w:p w:rsidR="002E44C3" w:rsidRPr="00087268" w:rsidRDefault="002E44C3" w:rsidP="002E44C3">
      <w:pPr>
        <w:pStyle w:val="a3"/>
        <w:numPr>
          <w:ilvl w:val="0"/>
          <w:numId w:val="8"/>
        </w:numPr>
        <w:tabs>
          <w:tab w:val="left" w:pos="993"/>
        </w:tabs>
        <w:ind w:left="0" w:firstLine="709"/>
        <w:jc w:val="both"/>
        <w:rPr>
          <w:rFonts w:ascii="Times New Roman" w:hAnsi="Times New Roman"/>
          <w:sz w:val="26"/>
          <w:szCs w:val="26"/>
        </w:rPr>
      </w:pPr>
      <w:r w:rsidRPr="00087268">
        <w:rPr>
          <w:rFonts w:ascii="Times New Roman" w:hAnsi="Times New Roman"/>
          <w:sz w:val="26"/>
          <w:szCs w:val="26"/>
        </w:rPr>
        <w:t>тренинги</w:t>
      </w:r>
    </w:p>
    <w:p w:rsidR="002E44C3" w:rsidRPr="00087268" w:rsidRDefault="002E44C3" w:rsidP="002E44C3">
      <w:pPr>
        <w:pStyle w:val="a3"/>
        <w:numPr>
          <w:ilvl w:val="0"/>
          <w:numId w:val="8"/>
        </w:numPr>
        <w:tabs>
          <w:tab w:val="left" w:pos="993"/>
        </w:tabs>
        <w:ind w:left="0" w:firstLine="709"/>
        <w:jc w:val="both"/>
        <w:rPr>
          <w:rFonts w:ascii="Times New Roman" w:hAnsi="Times New Roman"/>
          <w:sz w:val="26"/>
          <w:szCs w:val="26"/>
        </w:rPr>
      </w:pPr>
      <w:r w:rsidRPr="00087268">
        <w:rPr>
          <w:rFonts w:ascii="Times New Roman" w:hAnsi="Times New Roman"/>
          <w:sz w:val="26"/>
          <w:szCs w:val="26"/>
        </w:rPr>
        <w:t>работает дискуссионный клуб «Старшеклассник»</w:t>
      </w:r>
    </w:p>
    <w:p w:rsidR="002E44C3" w:rsidRDefault="002E44C3" w:rsidP="002E44C3">
      <w:pPr>
        <w:pStyle w:val="a3"/>
        <w:numPr>
          <w:ilvl w:val="0"/>
          <w:numId w:val="8"/>
        </w:numPr>
        <w:tabs>
          <w:tab w:val="left" w:pos="993"/>
        </w:tabs>
        <w:ind w:left="0" w:firstLine="709"/>
        <w:jc w:val="both"/>
        <w:rPr>
          <w:rFonts w:ascii="Times New Roman" w:hAnsi="Times New Roman"/>
          <w:sz w:val="26"/>
          <w:szCs w:val="26"/>
        </w:rPr>
      </w:pPr>
      <w:r w:rsidRPr="00087268">
        <w:rPr>
          <w:rFonts w:ascii="Times New Roman" w:hAnsi="Times New Roman"/>
          <w:sz w:val="26"/>
          <w:szCs w:val="26"/>
        </w:rPr>
        <w:t>оформляются буклеты</w:t>
      </w:r>
    </w:p>
    <w:p w:rsidR="002E44C3" w:rsidRPr="0090521F" w:rsidRDefault="002E44C3" w:rsidP="0090521F">
      <w:pPr>
        <w:pStyle w:val="a3"/>
        <w:numPr>
          <w:ilvl w:val="0"/>
          <w:numId w:val="8"/>
        </w:numPr>
        <w:tabs>
          <w:tab w:val="left" w:pos="993"/>
        </w:tabs>
        <w:ind w:left="0" w:firstLine="709"/>
        <w:jc w:val="both"/>
        <w:rPr>
          <w:rFonts w:ascii="Times New Roman" w:hAnsi="Times New Roman"/>
          <w:sz w:val="26"/>
          <w:szCs w:val="26"/>
        </w:rPr>
      </w:pPr>
      <w:r w:rsidRPr="0090521F">
        <w:rPr>
          <w:rFonts w:ascii="Times New Roman" w:hAnsi="Times New Roman"/>
          <w:sz w:val="26"/>
          <w:szCs w:val="26"/>
        </w:rPr>
        <w:t>проводится конкурсы рисунку, плакатов</w:t>
      </w:r>
      <w:r w:rsidR="0090521F">
        <w:rPr>
          <w:rFonts w:ascii="Times New Roman" w:hAnsi="Times New Roman"/>
          <w:sz w:val="26"/>
          <w:szCs w:val="26"/>
        </w:rPr>
        <w:t>.</w:t>
      </w:r>
    </w:p>
    <w:p w:rsidR="000E230B" w:rsidRPr="0090521F" w:rsidRDefault="000E230B" w:rsidP="00087268">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t>Деятельность по профилактике жестокого обращения с детьми;</w:t>
      </w:r>
    </w:p>
    <w:p w:rsidR="0090521F" w:rsidRPr="0090521F" w:rsidRDefault="0090521F" w:rsidP="0090521F">
      <w:pPr>
        <w:pStyle w:val="a3"/>
        <w:ind w:left="0" w:firstLine="567"/>
        <w:jc w:val="both"/>
        <w:rPr>
          <w:rFonts w:ascii="Times New Roman" w:hAnsi="Times New Roman"/>
          <w:i/>
          <w:color w:val="000000"/>
          <w:sz w:val="26"/>
          <w:szCs w:val="26"/>
          <w:u w:val="single"/>
        </w:rPr>
      </w:pPr>
      <w:r w:rsidRPr="0090521F">
        <w:rPr>
          <w:rFonts w:ascii="Times New Roman" w:hAnsi="Times New Roman"/>
          <w:i/>
          <w:color w:val="000000"/>
          <w:sz w:val="26"/>
          <w:szCs w:val="26"/>
          <w:u w:val="single"/>
        </w:rPr>
        <w:t>В рамках реализации второго аспекта данного направления в Центре и клубах по месту жительства проводятся:</w:t>
      </w:r>
    </w:p>
    <w:p w:rsidR="0090521F" w:rsidRDefault="0090521F" w:rsidP="0090521F">
      <w:pPr>
        <w:pStyle w:val="a3"/>
        <w:numPr>
          <w:ilvl w:val="0"/>
          <w:numId w:val="9"/>
        </w:numPr>
        <w:tabs>
          <w:tab w:val="left" w:pos="993"/>
        </w:tabs>
        <w:spacing w:after="0"/>
        <w:ind w:left="0" w:firstLine="709"/>
        <w:jc w:val="both"/>
        <w:rPr>
          <w:rFonts w:ascii="Times New Roman" w:hAnsi="Times New Roman"/>
          <w:sz w:val="26"/>
          <w:szCs w:val="26"/>
        </w:rPr>
      </w:pPr>
      <w:r w:rsidRPr="0090521F">
        <w:rPr>
          <w:rFonts w:ascii="Times New Roman" w:hAnsi="Times New Roman"/>
          <w:color w:val="000000"/>
          <w:sz w:val="26"/>
          <w:szCs w:val="26"/>
        </w:rPr>
        <w:t xml:space="preserve">различные встречи с </w:t>
      </w:r>
      <w:r w:rsidRPr="0090521F">
        <w:rPr>
          <w:rFonts w:ascii="Times New Roman" w:hAnsi="Times New Roman"/>
          <w:sz w:val="26"/>
          <w:szCs w:val="26"/>
        </w:rPr>
        <w:t>привлечением специалистов:</w:t>
      </w:r>
      <w:r w:rsidRPr="0090521F">
        <w:rPr>
          <w:rFonts w:ascii="Times New Roman" w:hAnsi="Times New Roman"/>
          <w:color w:val="000000"/>
          <w:sz w:val="26"/>
          <w:szCs w:val="26"/>
        </w:rPr>
        <w:t xml:space="preserve"> психологов Центра (Ткаченко Т.В., Лоскутова Е.Ю., Вавилина И.П.)</w:t>
      </w:r>
      <w:r w:rsidRPr="0090521F">
        <w:rPr>
          <w:rFonts w:ascii="Times New Roman" w:hAnsi="Times New Roman"/>
          <w:sz w:val="26"/>
          <w:szCs w:val="26"/>
        </w:rPr>
        <w:t xml:space="preserve">, инспекторов полиции ОДИ ЛОВД ЖД (Артемьева Г.С., </w:t>
      </w:r>
      <w:proofErr w:type="spellStart"/>
      <w:r w:rsidRPr="0090521F">
        <w:rPr>
          <w:rFonts w:ascii="Times New Roman" w:hAnsi="Times New Roman"/>
          <w:sz w:val="26"/>
          <w:szCs w:val="26"/>
        </w:rPr>
        <w:t>Хныкин</w:t>
      </w:r>
      <w:proofErr w:type="spellEnd"/>
      <w:r w:rsidRPr="0090521F">
        <w:rPr>
          <w:rFonts w:ascii="Times New Roman" w:hAnsi="Times New Roman"/>
          <w:sz w:val="26"/>
          <w:szCs w:val="26"/>
        </w:rPr>
        <w:t xml:space="preserve"> Д.В.),</w:t>
      </w:r>
      <w:r w:rsidRPr="0090521F">
        <w:rPr>
          <w:rFonts w:ascii="Times New Roman" w:hAnsi="Times New Roman"/>
          <w:color w:val="000000"/>
          <w:sz w:val="26"/>
          <w:szCs w:val="26"/>
        </w:rPr>
        <w:t xml:space="preserve"> </w:t>
      </w:r>
      <w:r w:rsidRPr="0090521F">
        <w:rPr>
          <w:rFonts w:ascii="Times New Roman" w:hAnsi="Times New Roman"/>
          <w:sz w:val="26"/>
          <w:szCs w:val="26"/>
        </w:rPr>
        <w:t>инспекторов по делам несовершеннолетних, соц. педагогами школ Советского района, с участковыми</w:t>
      </w:r>
      <w:r>
        <w:rPr>
          <w:rFonts w:ascii="Times New Roman" w:hAnsi="Times New Roman"/>
          <w:sz w:val="26"/>
          <w:szCs w:val="26"/>
        </w:rPr>
        <w:t>.</w:t>
      </w:r>
    </w:p>
    <w:p w:rsidR="0090521F" w:rsidRDefault="0090521F" w:rsidP="0090521F">
      <w:pPr>
        <w:pStyle w:val="a3"/>
        <w:numPr>
          <w:ilvl w:val="0"/>
          <w:numId w:val="9"/>
        </w:numPr>
        <w:tabs>
          <w:tab w:val="left" w:pos="993"/>
        </w:tabs>
        <w:spacing w:after="0"/>
        <w:ind w:left="0" w:firstLine="709"/>
        <w:jc w:val="both"/>
        <w:rPr>
          <w:rFonts w:ascii="Times New Roman" w:hAnsi="Times New Roman"/>
          <w:sz w:val="26"/>
          <w:szCs w:val="26"/>
        </w:rPr>
      </w:pPr>
      <w:r>
        <w:rPr>
          <w:rFonts w:ascii="Times New Roman" w:hAnsi="Times New Roman"/>
          <w:sz w:val="26"/>
          <w:szCs w:val="26"/>
        </w:rPr>
        <w:t>Оформляются стенды, буклеты.</w:t>
      </w:r>
    </w:p>
    <w:p w:rsidR="0090521F" w:rsidRPr="00087268" w:rsidRDefault="0090521F" w:rsidP="0090521F">
      <w:pPr>
        <w:pStyle w:val="a3"/>
        <w:numPr>
          <w:ilvl w:val="0"/>
          <w:numId w:val="9"/>
        </w:numPr>
        <w:tabs>
          <w:tab w:val="left" w:pos="993"/>
        </w:tabs>
        <w:ind w:left="1134" w:hanging="425"/>
        <w:jc w:val="both"/>
        <w:rPr>
          <w:rFonts w:ascii="Times New Roman" w:hAnsi="Times New Roman"/>
          <w:sz w:val="26"/>
          <w:szCs w:val="26"/>
        </w:rPr>
      </w:pPr>
      <w:r>
        <w:rPr>
          <w:rFonts w:ascii="Times New Roman" w:hAnsi="Times New Roman"/>
          <w:sz w:val="26"/>
          <w:szCs w:val="26"/>
        </w:rPr>
        <w:t xml:space="preserve">Проводятся </w:t>
      </w:r>
      <w:r w:rsidRPr="00087268">
        <w:rPr>
          <w:rFonts w:ascii="Times New Roman" w:hAnsi="Times New Roman"/>
          <w:sz w:val="26"/>
          <w:szCs w:val="26"/>
        </w:rPr>
        <w:t>тренинги</w:t>
      </w:r>
    </w:p>
    <w:p w:rsidR="0090521F" w:rsidRPr="0090521F" w:rsidRDefault="0090521F" w:rsidP="0090521F">
      <w:pPr>
        <w:pStyle w:val="a3"/>
        <w:numPr>
          <w:ilvl w:val="0"/>
          <w:numId w:val="9"/>
        </w:numPr>
        <w:tabs>
          <w:tab w:val="left" w:pos="993"/>
        </w:tabs>
        <w:spacing w:after="0"/>
        <w:ind w:left="1134" w:hanging="425"/>
        <w:jc w:val="both"/>
        <w:rPr>
          <w:rFonts w:ascii="Times New Roman" w:hAnsi="Times New Roman"/>
          <w:sz w:val="26"/>
          <w:szCs w:val="26"/>
        </w:rPr>
      </w:pPr>
      <w:r w:rsidRPr="00087268">
        <w:rPr>
          <w:rFonts w:ascii="Times New Roman" w:hAnsi="Times New Roman"/>
          <w:sz w:val="26"/>
          <w:szCs w:val="26"/>
        </w:rPr>
        <w:t>работает дискуссионный клуб «Старшеклассник»</w:t>
      </w:r>
    </w:p>
    <w:p w:rsidR="000E230B" w:rsidRPr="0090521F" w:rsidRDefault="000E230B" w:rsidP="00087268">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t>Деятельность по профилактике наркомании, алкоголизма и ВИЧ/СПИДа;</w:t>
      </w:r>
    </w:p>
    <w:p w:rsidR="0090521F" w:rsidRPr="001064EA" w:rsidRDefault="0090521F" w:rsidP="0090521F">
      <w:pPr>
        <w:spacing w:line="276" w:lineRule="auto"/>
        <w:ind w:firstLine="567"/>
        <w:jc w:val="both"/>
        <w:rPr>
          <w:color w:val="000000"/>
          <w:sz w:val="26"/>
          <w:szCs w:val="26"/>
        </w:rPr>
      </w:pPr>
      <w:r w:rsidRPr="001064EA">
        <w:rPr>
          <w:rStyle w:val="c0"/>
          <w:color w:val="000000"/>
          <w:sz w:val="26"/>
          <w:szCs w:val="26"/>
        </w:rPr>
        <w:t xml:space="preserve">В последнее десятилетие для России употребление несовершеннолетними алкоголя, наркотических средств и других </w:t>
      </w:r>
      <w:proofErr w:type="spellStart"/>
      <w:r w:rsidRPr="001064EA">
        <w:rPr>
          <w:rStyle w:val="c0"/>
          <w:color w:val="000000"/>
          <w:sz w:val="26"/>
          <w:szCs w:val="26"/>
        </w:rPr>
        <w:t>психоактивных</w:t>
      </w:r>
      <w:proofErr w:type="spellEnd"/>
      <w:r w:rsidRPr="001064EA">
        <w:rPr>
          <w:rStyle w:val="c0"/>
          <w:color w:val="000000"/>
          <w:sz w:val="26"/>
          <w:szCs w:val="26"/>
        </w:rPr>
        <w:t xml:space="preserve"> веществ, превратилось в проблему, представляющую серьезную угрозу здоровью населения, социальной сфере и правопорядку, поэтому</w:t>
      </w:r>
      <w:r w:rsidRPr="001064EA">
        <w:rPr>
          <w:color w:val="000000"/>
          <w:sz w:val="26"/>
          <w:szCs w:val="26"/>
        </w:rPr>
        <w:t xml:space="preserve"> </w:t>
      </w:r>
      <w:r w:rsidRPr="001064EA">
        <w:rPr>
          <w:i/>
          <w:color w:val="000000"/>
          <w:sz w:val="26"/>
          <w:szCs w:val="26"/>
          <w:u w:val="single"/>
        </w:rPr>
        <w:t>реализация третьего аспекта данного направления в Центре и клубах по месту жительства актуальна. Мы проводим:</w:t>
      </w:r>
    </w:p>
    <w:p w:rsidR="0090521F" w:rsidRPr="00087268" w:rsidRDefault="0090521F" w:rsidP="0090521F">
      <w:pPr>
        <w:pStyle w:val="a3"/>
        <w:numPr>
          <w:ilvl w:val="0"/>
          <w:numId w:val="10"/>
        </w:numPr>
        <w:ind w:left="993" w:hanging="284"/>
        <w:jc w:val="both"/>
        <w:rPr>
          <w:rFonts w:ascii="Times New Roman" w:hAnsi="Times New Roman"/>
          <w:sz w:val="26"/>
          <w:szCs w:val="26"/>
        </w:rPr>
      </w:pPr>
      <w:r w:rsidRPr="00087268">
        <w:rPr>
          <w:rFonts w:ascii="Times New Roman" w:hAnsi="Times New Roman"/>
          <w:color w:val="000000"/>
          <w:sz w:val="26"/>
          <w:szCs w:val="26"/>
        </w:rPr>
        <w:t xml:space="preserve">различные встречи с </w:t>
      </w:r>
      <w:r w:rsidRPr="00087268">
        <w:rPr>
          <w:rFonts w:ascii="Times New Roman" w:hAnsi="Times New Roman"/>
          <w:sz w:val="26"/>
          <w:szCs w:val="26"/>
        </w:rPr>
        <w:t>привлечением специалистов: зав. отделением медицинской профилактики ГБУЗ «ОЦПБ со СПИД и инфекционными заболеваниями» и др. мед работниками (Бакланова С.В.), встречи с наркологом (Богданов А.В врач-нарколог).</w:t>
      </w:r>
    </w:p>
    <w:p w:rsidR="0090521F" w:rsidRPr="00087268" w:rsidRDefault="0090521F" w:rsidP="0090521F">
      <w:pPr>
        <w:pStyle w:val="a3"/>
        <w:numPr>
          <w:ilvl w:val="0"/>
          <w:numId w:val="10"/>
        </w:numPr>
        <w:ind w:left="993" w:hanging="284"/>
        <w:jc w:val="both"/>
        <w:rPr>
          <w:rFonts w:ascii="Times New Roman" w:hAnsi="Times New Roman"/>
          <w:sz w:val="26"/>
          <w:szCs w:val="26"/>
        </w:rPr>
      </w:pPr>
      <w:r w:rsidRPr="00087268">
        <w:rPr>
          <w:rFonts w:ascii="Times New Roman" w:hAnsi="Times New Roman"/>
          <w:sz w:val="26"/>
          <w:szCs w:val="26"/>
        </w:rPr>
        <w:t>Беседы в объединениях</w:t>
      </w:r>
    </w:p>
    <w:p w:rsidR="0090521F" w:rsidRPr="00087268" w:rsidRDefault="0090521F" w:rsidP="0090521F">
      <w:pPr>
        <w:pStyle w:val="a3"/>
        <w:numPr>
          <w:ilvl w:val="0"/>
          <w:numId w:val="10"/>
        </w:numPr>
        <w:ind w:left="993" w:hanging="284"/>
        <w:jc w:val="both"/>
        <w:rPr>
          <w:rFonts w:ascii="Times New Roman" w:hAnsi="Times New Roman"/>
          <w:sz w:val="26"/>
          <w:szCs w:val="26"/>
        </w:rPr>
      </w:pPr>
      <w:r w:rsidRPr="00087268">
        <w:rPr>
          <w:rFonts w:ascii="Times New Roman" w:hAnsi="Times New Roman"/>
          <w:sz w:val="26"/>
          <w:szCs w:val="26"/>
        </w:rPr>
        <w:t>Тренинги</w:t>
      </w:r>
    </w:p>
    <w:p w:rsidR="0090521F" w:rsidRPr="001064EA" w:rsidRDefault="0090521F" w:rsidP="0090521F">
      <w:pPr>
        <w:pStyle w:val="a3"/>
        <w:numPr>
          <w:ilvl w:val="0"/>
          <w:numId w:val="10"/>
        </w:numPr>
        <w:tabs>
          <w:tab w:val="left" w:pos="993"/>
        </w:tabs>
        <w:spacing w:after="0"/>
        <w:ind w:left="993" w:hanging="284"/>
        <w:jc w:val="both"/>
        <w:rPr>
          <w:rFonts w:ascii="Times New Roman" w:hAnsi="Times New Roman"/>
          <w:sz w:val="26"/>
          <w:szCs w:val="26"/>
        </w:rPr>
      </w:pPr>
      <w:r w:rsidRPr="00087268">
        <w:rPr>
          <w:rFonts w:ascii="Times New Roman" w:hAnsi="Times New Roman"/>
          <w:sz w:val="26"/>
          <w:szCs w:val="26"/>
        </w:rPr>
        <w:t>Конкурсные программы</w:t>
      </w:r>
    </w:p>
    <w:p w:rsidR="000E230B" w:rsidRDefault="000E230B" w:rsidP="00087268">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t>Деятельность по ранней профилактике;</w:t>
      </w:r>
    </w:p>
    <w:p w:rsidR="0090521F" w:rsidRPr="0090521F" w:rsidRDefault="0090521F" w:rsidP="0090521F">
      <w:pPr>
        <w:pStyle w:val="a3"/>
        <w:ind w:left="0" w:firstLine="709"/>
        <w:jc w:val="both"/>
        <w:rPr>
          <w:rFonts w:ascii="Times New Roman" w:hAnsi="Times New Roman"/>
          <w:i/>
          <w:color w:val="000000"/>
          <w:sz w:val="26"/>
          <w:szCs w:val="26"/>
          <w:u w:val="single"/>
        </w:rPr>
      </w:pPr>
      <w:r w:rsidRPr="0090521F">
        <w:rPr>
          <w:rFonts w:ascii="Times New Roman" w:hAnsi="Times New Roman"/>
          <w:i/>
          <w:color w:val="000000"/>
          <w:sz w:val="26"/>
          <w:szCs w:val="26"/>
          <w:u w:val="single"/>
        </w:rPr>
        <w:t>В рамках реализации четвертого аспекта данного направления в Центре и клубах по месту жительства проводятся:</w:t>
      </w:r>
    </w:p>
    <w:p w:rsidR="0090521F" w:rsidRDefault="0090521F" w:rsidP="0090521F">
      <w:pPr>
        <w:pStyle w:val="a3"/>
        <w:tabs>
          <w:tab w:val="left" w:pos="993"/>
        </w:tabs>
        <w:spacing w:after="0"/>
        <w:ind w:left="0" w:firstLine="709"/>
        <w:jc w:val="both"/>
        <w:rPr>
          <w:rFonts w:ascii="Times New Roman" w:hAnsi="Times New Roman"/>
          <w:sz w:val="26"/>
          <w:szCs w:val="26"/>
        </w:rPr>
      </w:pPr>
      <w:r w:rsidRPr="0090521F">
        <w:rPr>
          <w:rFonts w:ascii="Times New Roman" w:hAnsi="Times New Roman"/>
          <w:color w:val="000000"/>
          <w:sz w:val="26"/>
          <w:szCs w:val="26"/>
        </w:rPr>
        <w:t xml:space="preserve">различные встречи с </w:t>
      </w:r>
      <w:r w:rsidRPr="0090521F">
        <w:rPr>
          <w:rFonts w:ascii="Times New Roman" w:hAnsi="Times New Roman"/>
          <w:sz w:val="26"/>
          <w:szCs w:val="26"/>
        </w:rPr>
        <w:t>привлечением специалистов:</w:t>
      </w:r>
      <w:r w:rsidRPr="0090521F">
        <w:rPr>
          <w:rFonts w:ascii="Times New Roman" w:hAnsi="Times New Roman"/>
          <w:color w:val="000000"/>
          <w:sz w:val="26"/>
          <w:szCs w:val="26"/>
        </w:rPr>
        <w:t xml:space="preserve"> психологов Центра</w:t>
      </w:r>
      <w:r w:rsidRPr="0090521F">
        <w:rPr>
          <w:rFonts w:ascii="Times New Roman" w:hAnsi="Times New Roman"/>
          <w:sz w:val="26"/>
          <w:szCs w:val="26"/>
        </w:rPr>
        <w:t>, инспекторов полиции ОДИ ЛОВД ЖД,</w:t>
      </w:r>
      <w:r w:rsidRPr="0090521F">
        <w:rPr>
          <w:rFonts w:ascii="Times New Roman" w:hAnsi="Times New Roman"/>
          <w:color w:val="000000"/>
          <w:sz w:val="26"/>
          <w:szCs w:val="26"/>
        </w:rPr>
        <w:t xml:space="preserve"> </w:t>
      </w:r>
      <w:r w:rsidRPr="0090521F">
        <w:rPr>
          <w:rFonts w:ascii="Times New Roman" w:hAnsi="Times New Roman"/>
          <w:sz w:val="26"/>
          <w:szCs w:val="26"/>
        </w:rPr>
        <w:t xml:space="preserve">инспекторов по делам несовершеннолетних, соц. педагогами школ Советского района, с участковыми, зав. отделением медицинской профилактики ГБУЗ «ОЦПБ со СПИД и инфекционными заболеваниями» (Баранова Н.Ю.), </w:t>
      </w:r>
      <w:proofErr w:type="spellStart"/>
      <w:r w:rsidRPr="0090521F">
        <w:rPr>
          <w:rFonts w:ascii="Times New Roman" w:hAnsi="Times New Roman"/>
          <w:sz w:val="26"/>
          <w:szCs w:val="26"/>
        </w:rPr>
        <w:t>Балгабаева</w:t>
      </w:r>
      <w:proofErr w:type="spellEnd"/>
      <w:r w:rsidRPr="0090521F">
        <w:rPr>
          <w:rFonts w:ascii="Times New Roman" w:hAnsi="Times New Roman"/>
          <w:sz w:val="26"/>
          <w:szCs w:val="26"/>
        </w:rPr>
        <w:t xml:space="preserve"> М.А. врач – терапевт ГБ №3, встречи с наркологом (Богданов А.В врач-нарколог)</w:t>
      </w:r>
      <w:r w:rsidR="00D10437">
        <w:rPr>
          <w:rFonts w:ascii="Times New Roman" w:hAnsi="Times New Roman"/>
          <w:sz w:val="26"/>
          <w:szCs w:val="26"/>
        </w:rPr>
        <w:t>,</w:t>
      </w:r>
    </w:p>
    <w:p w:rsidR="00D10437" w:rsidRDefault="00D10437" w:rsidP="0090521F">
      <w:pPr>
        <w:pStyle w:val="a3"/>
        <w:tabs>
          <w:tab w:val="left" w:pos="993"/>
        </w:tabs>
        <w:spacing w:after="0"/>
        <w:ind w:left="0" w:firstLine="709"/>
        <w:jc w:val="both"/>
        <w:rPr>
          <w:rFonts w:ascii="Times New Roman" w:hAnsi="Times New Roman"/>
          <w:sz w:val="26"/>
          <w:szCs w:val="26"/>
        </w:rPr>
      </w:pPr>
      <w:r>
        <w:rPr>
          <w:rFonts w:ascii="Times New Roman" w:hAnsi="Times New Roman"/>
          <w:sz w:val="26"/>
          <w:szCs w:val="26"/>
        </w:rPr>
        <w:t>беседы в объединениях</w:t>
      </w:r>
    </w:p>
    <w:p w:rsidR="00D10437" w:rsidRDefault="00D10437" w:rsidP="0090521F">
      <w:pPr>
        <w:pStyle w:val="a3"/>
        <w:tabs>
          <w:tab w:val="left" w:pos="993"/>
        </w:tabs>
        <w:spacing w:after="0"/>
        <w:ind w:left="0" w:firstLine="709"/>
        <w:jc w:val="both"/>
        <w:rPr>
          <w:rFonts w:ascii="Times New Roman" w:hAnsi="Times New Roman"/>
          <w:sz w:val="26"/>
          <w:szCs w:val="26"/>
        </w:rPr>
      </w:pPr>
      <w:r>
        <w:rPr>
          <w:rFonts w:ascii="Times New Roman" w:hAnsi="Times New Roman"/>
          <w:sz w:val="26"/>
          <w:szCs w:val="26"/>
        </w:rPr>
        <w:t>профилактические программы</w:t>
      </w:r>
    </w:p>
    <w:p w:rsidR="00D10437" w:rsidRPr="0090521F" w:rsidRDefault="00D10437" w:rsidP="0090521F">
      <w:pPr>
        <w:pStyle w:val="a3"/>
        <w:tabs>
          <w:tab w:val="left" w:pos="993"/>
        </w:tabs>
        <w:spacing w:after="0"/>
        <w:ind w:left="0" w:firstLine="709"/>
        <w:jc w:val="both"/>
        <w:rPr>
          <w:rFonts w:ascii="Times New Roman" w:hAnsi="Times New Roman"/>
          <w:b/>
          <w:sz w:val="26"/>
          <w:szCs w:val="26"/>
        </w:rPr>
      </w:pPr>
      <w:r>
        <w:rPr>
          <w:rFonts w:ascii="Times New Roman" w:hAnsi="Times New Roman"/>
          <w:sz w:val="26"/>
          <w:szCs w:val="26"/>
        </w:rPr>
        <w:t>научно-исследовательские конференции.</w:t>
      </w:r>
    </w:p>
    <w:p w:rsidR="000E230B" w:rsidRDefault="000E230B" w:rsidP="00087268">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t xml:space="preserve">Деятельность по профилактике ДТП, </w:t>
      </w:r>
    </w:p>
    <w:p w:rsidR="0090521F" w:rsidRPr="0090521F" w:rsidRDefault="0090521F" w:rsidP="0090521F">
      <w:pPr>
        <w:pStyle w:val="a3"/>
        <w:ind w:left="0" w:firstLine="709"/>
        <w:jc w:val="both"/>
        <w:rPr>
          <w:rFonts w:ascii="Times New Roman" w:hAnsi="Times New Roman"/>
          <w:i/>
          <w:color w:val="000000"/>
          <w:sz w:val="26"/>
          <w:szCs w:val="26"/>
          <w:u w:val="single"/>
        </w:rPr>
      </w:pPr>
      <w:r w:rsidRPr="0090521F">
        <w:rPr>
          <w:rFonts w:ascii="Times New Roman" w:hAnsi="Times New Roman"/>
          <w:i/>
          <w:color w:val="000000"/>
          <w:sz w:val="26"/>
          <w:szCs w:val="26"/>
          <w:u w:val="single"/>
        </w:rPr>
        <w:t>В рамках реализации пятого аспекта данного направления в Центре и клубах по месту жительства проводятся:</w:t>
      </w:r>
    </w:p>
    <w:p w:rsidR="0090521F" w:rsidRPr="0090521F" w:rsidRDefault="0090521F" w:rsidP="0090521F">
      <w:pPr>
        <w:pStyle w:val="a3"/>
        <w:tabs>
          <w:tab w:val="left" w:pos="993"/>
        </w:tabs>
        <w:spacing w:after="0"/>
        <w:ind w:left="0" w:firstLine="709"/>
        <w:jc w:val="both"/>
        <w:rPr>
          <w:rFonts w:ascii="Times New Roman" w:hAnsi="Times New Roman"/>
          <w:b/>
          <w:sz w:val="26"/>
          <w:szCs w:val="26"/>
        </w:rPr>
      </w:pPr>
      <w:r w:rsidRPr="0090521F">
        <w:rPr>
          <w:rFonts w:ascii="Times New Roman" w:hAnsi="Times New Roman"/>
          <w:color w:val="000000"/>
          <w:sz w:val="26"/>
          <w:szCs w:val="26"/>
        </w:rPr>
        <w:t xml:space="preserve">различные встречи с </w:t>
      </w:r>
      <w:r w:rsidRPr="0090521F">
        <w:rPr>
          <w:rFonts w:ascii="Times New Roman" w:hAnsi="Times New Roman"/>
          <w:sz w:val="26"/>
          <w:szCs w:val="26"/>
        </w:rPr>
        <w:t>привлечением специалистов: инспекторов ГИБДД (Ивахно Т.А. инспектор ГИБДД майор полиции),</w:t>
      </w:r>
    </w:p>
    <w:p w:rsidR="000E230B" w:rsidRPr="0090521F" w:rsidRDefault="000E230B" w:rsidP="0090521F">
      <w:pPr>
        <w:pStyle w:val="a3"/>
        <w:numPr>
          <w:ilvl w:val="0"/>
          <w:numId w:val="1"/>
        </w:numPr>
        <w:tabs>
          <w:tab w:val="left" w:pos="993"/>
        </w:tabs>
        <w:spacing w:after="0"/>
        <w:ind w:left="0" w:firstLine="709"/>
        <w:jc w:val="both"/>
        <w:rPr>
          <w:rFonts w:ascii="Times New Roman" w:hAnsi="Times New Roman"/>
          <w:b/>
          <w:sz w:val="26"/>
          <w:szCs w:val="26"/>
        </w:rPr>
      </w:pPr>
      <w:r w:rsidRPr="0090521F">
        <w:rPr>
          <w:rFonts w:ascii="Times New Roman" w:hAnsi="Times New Roman"/>
          <w:b/>
          <w:sz w:val="26"/>
          <w:szCs w:val="26"/>
        </w:rPr>
        <w:lastRenderedPageBreak/>
        <w:t>Деятельность по профилактике обращения с огнем и др.</w:t>
      </w:r>
    </w:p>
    <w:p w:rsidR="000E230B" w:rsidRPr="001064EA" w:rsidRDefault="000E230B" w:rsidP="001064EA">
      <w:pPr>
        <w:spacing w:line="276" w:lineRule="auto"/>
        <w:ind w:firstLine="567"/>
        <w:jc w:val="both"/>
        <w:rPr>
          <w:i/>
          <w:color w:val="000000"/>
          <w:sz w:val="26"/>
          <w:szCs w:val="26"/>
          <w:u w:val="single"/>
        </w:rPr>
      </w:pPr>
      <w:r w:rsidRPr="001064EA">
        <w:rPr>
          <w:i/>
          <w:color w:val="000000"/>
          <w:sz w:val="26"/>
          <w:szCs w:val="26"/>
          <w:u w:val="single"/>
        </w:rPr>
        <w:t xml:space="preserve">В рамках реализации </w:t>
      </w:r>
      <w:r w:rsidR="0090521F">
        <w:rPr>
          <w:i/>
          <w:color w:val="000000"/>
          <w:sz w:val="26"/>
          <w:szCs w:val="26"/>
          <w:u w:val="single"/>
        </w:rPr>
        <w:t>шестого</w:t>
      </w:r>
      <w:r w:rsidRPr="001064EA">
        <w:rPr>
          <w:i/>
          <w:color w:val="000000"/>
          <w:sz w:val="26"/>
          <w:szCs w:val="26"/>
          <w:u w:val="single"/>
        </w:rPr>
        <w:t xml:space="preserve"> аспекта данного направления в Центре и клубах по месту жительства проводятся:</w:t>
      </w:r>
    </w:p>
    <w:p w:rsidR="000E230B" w:rsidRPr="001064EA" w:rsidRDefault="000E230B" w:rsidP="001064EA">
      <w:pPr>
        <w:spacing w:line="276" w:lineRule="auto"/>
        <w:ind w:firstLine="567"/>
        <w:jc w:val="both"/>
        <w:rPr>
          <w:sz w:val="26"/>
          <w:szCs w:val="26"/>
        </w:rPr>
      </w:pPr>
      <w:r w:rsidRPr="001064EA">
        <w:rPr>
          <w:color w:val="000000"/>
          <w:sz w:val="26"/>
          <w:szCs w:val="26"/>
        </w:rPr>
        <w:t xml:space="preserve">различные встречи с </w:t>
      </w:r>
      <w:r w:rsidRPr="001064EA">
        <w:rPr>
          <w:sz w:val="26"/>
          <w:szCs w:val="26"/>
        </w:rPr>
        <w:t>привлечением специалистов: сотрудников пожарных частей</w:t>
      </w:r>
      <w:r w:rsidR="00FD50BD" w:rsidRPr="001064EA">
        <w:rPr>
          <w:sz w:val="26"/>
          <w:szCs w:val="26"/>
        </w:rPr>
        <w:t xml:space="preserve"> (</w:t>
      </w:r>
      <w:proofErr w:type="spellStart"/>
      <w:r w:rsidR="00FD50BD" w:rsidRPr="001064EA">
        <w:rPr>
          <w:sz w:val="26"/>
          <w:szCs w:val="26"/>
        </w:rPr>
        <w:t>Эйтенейер</w:t>
      </w:r>
      <w:proofErr w:type="spellEnd"/>
      <w:r w:rsidR="00FD50BD" w:rsidRPr="001064EA">
        <w:rPr>
          <w:sz w:val="26"/>
          <w:szCs w:val="26"/>
        </w:rPr>
        <w:t xml:space="preserve"> Н.А. сотрудник ВДПО)</w:t>
      </w:r>
      <w:r w:rsidR="001064EA">
        <w:rPr>
          <w:sz w:val="26"/>
          <w:szCs w:val="26"/>
        </w:rPr>
        <w:t xml:space="preserve">, </w:t>
      </w:r>
    </w:p>
    <w:p w:rsidR="000E230B" w:rsidRPr="001064EA" w:rsidRDefault="000E230B" w:rsidP="001064EA">
      <w:pPr>
        <w:spacing w:line="276" w:lineRule="auto"/>
        <w:ind w:firstLine="567"/>
        <w:jc w:val="both"/>
        <w:rPr>
          <w:sz w:val="26"/>
          <w:szCs w:val="26"/>
        </w:rPr>
      </w:pPr>
      <w:r w:rsidRPr="001064EA">
        <w:rPr>
          <w:sz w:val="26"/>
          <w:szCs w:val="26"/>
        </w:rPr>
        <w:t xml:space="preserve">Педагоги - организаторы клубов «Искатель», «Ровесник», «Молодость», «Автомобилист» участвуют в работе Совета профилактики школ микрорайонов. </w:t>
      </w:r>
    </w:p>
    <w:p w:rsidR="0090521F" w:rsidRDefault="0090521F" w:rsidP="001064EA">
      <w:pPr>
        <w:spacing w:line="276" w:lineRule="auto"/>
        <w:ind w:firstLine="567"/>
        <w:jc w:val="both"/>
        <w:rPr>
          <w:sz w:val="26"/>
          <w:szCs w:val="26"/>
        </w:rPr>
      </w:pPr>
    </w:p>
    <w:p w:rsidR="000E230B" w:rsidRPr="001064EA" w:rsidRDefault="00696808" w:rsidP="001064EA">
      <w:pPr>
        <w:spacing w:line="276" w:lineRule="auto"/>
        <w:ind w:firstLine="567"/>
        <w:jc w:val="both"/>
        <w:rPr>
          <w:sz w:val="26"/>
          <w:szCs w:val="26"/>
        </w:rPr>
      </w:pPr>
      <w:r w:rsidRPr="001064EA">
        <w:rPr>
          <w:sz w:val="26"/>
          <w:szCs w:val="26"/>
        </w:rPr>
        <w:t>Для наиболее качественной организации и проведении мероприятий данной направленности заместитель директора по УВР, старший методист, педагоги-организаторы принимают участие в различных: семинарах - практикумах «Профилактика наркомании среди подростков» (Кадырова Н.А., Редько Д.А.), деятельность по профилактическому направлению рассматривается в рамках работы педагогических советах, на расширенных аппаратных совещания при директоре, на совещаниях при заместителе директора по УВР, на МО, на совещаниях в клубах по месту жительства «Организация работы с детьми проблемных категорий: «группы риска», инвалидами, малообеспеченными, опекаемыми, сиротами»</w:t>
      </w:r>
      <w:r w:rsidR="00747680">
        <w:rPr>
          <w:sz w:val="26"/>
          <w:szCs w:val="26"/>
        </w:rPr>
        <w:t xml:space="preserve">, </w:t>
      </w:r>
      <w:r w:rsidR="00747680" w:rsidRPr="001064EA">
        <w:rPr>
          <w:sz w:val="26"/>
          <w:szCs w:val="26"/>
        </w:rPr>
        <w:t>«О состоянии работы по профилактике негативных проявлений в подростковой среде»</w:t>
      </w:r>
      <w:r w:rsidR="00747680">
        <w:rPr>
          <w:sz w:val="26"/>
          <w:szCs w:val="26"/>
        </w:rPr>
        <w:t>,</w:t>
      </w:r>
      <w:r w:rsidR="00747680" w:rsidRPr="00747680">
        <w:rPr>
          <w:sz w:val="26"/>
          <w:szCs w:val="26"/>
        </w:rPr>
        <w:t xml:space="preserve"> </w:t>
      </w:r>
      <w:r w:rsidR="00747680" w:rsidRPr="001064EA">
        <w:rPr>
          <w:sz w:val="26"/>
          <w:szCs w:val="26"/>
        </w:rPr>
        <w:t>«</w:t>
      </w:r>
      <w:proofErr w:type="spellStart"/>
      <w:r w:rsidR="00747680" w:rsidRPr="001064EA">
        <w:rPr>
          <w:sz w:val="26"/>
          <w:szCs w:val="26"/>
        </w:rPr>
        <w:t>Психолого</w:t>
      </w:r>
      <w:proofErr w:type="spellEnd"/>
      <w:r w:rsidR="00747680" w:rsidRPr="001064EA">
        <w:rPr>
          <w:sz w:val="26"/>
          <w:szCs w:val="26"/>
        </w:rPr>
        <w:t xml:space="preserve"> – педагогический тренинг как форма работы с подростками»</w:t>
      </w:r>
      <w:r w:rsidR="00747680">
        <w:rPr>
          <w:sz w:val="26"/>
          <w:szCs w:val="26"/>
        </w:rPr>
        <w:t xml:space="preserve"> </w:t>
      </w:r>
      <w:r w:rsidRPr="001064EA">
        <w:rPr>
          <w:sz w:val="26"/>
          <w:szCs w:val="26"/>
        </w:rPr>
        <w:t>.</w:t>
      </w:r>
    </w:p>
    <w:p w:rsidR="00747680" w:rsidRDefault="00747680" w:rsidP="001064EA">
      <w:pPr>
        <w:spacing w:line="276" w:lineRule="auto"/>
        <w:ind w:firstLine="567"/>
        <w:jc w:val="both"/>
        <w:rPr>
          <w:sz w:val="26"/>
          <w:szCs w:val="26"/>
        </w:rPr>
      </w:pPr>
    </w:p>
    <w:p w:rsidR="000E230B" w:rsidRPr="001064EA" w:rsidRDefault="00696808" w:rsidP="001064EA">
      <w:pPr>
        <w:spacing w:line="276" w:lineRule="auto"/>
        <w:ind w:firstLine="567"/>
        <w:jc w:val="both"/>
        <w:rPr>
          <w:sz w:val="26"/>
          <w:szCs w:val="26"/>
        </w:rPr>
      </w:pPr>
      <w:r w:rsidRPr="001064EA">
        <w:rPr>
          <w:sz w:val="26"/>
          <w:szCs w:val="26"/>
        </w:rPr>
        <w:t xml:space="preserve">В учреждении проводится большое количество мероприятий данной направленности. </w:t>
      </w:r>
    </w:p>
    <w:p w:rsidR="000E230B" w:rsidRPr="001064EA" w:rsidRDefault="000E230B" w:rsidP="001064EA">
      <w:pPr>
        <w:spacing w:line="276" w:lineRule="auto"/>
        <w:ind w:firstLine="567"/>
        <w:jc w:val="both"/>
        <w:rPr>
          <w:b/>
          <w:sz w:val="26"/>
          <w:szCs w:val="26"/>
        </w:rPr>
      </w:pPr>
      <w:r w:rsidRPr="001064EA">
        <w:rPr>
          <w:i/>
          <w:sz w:val="26"/>
          <w:szCs w:val="26"/>
          <w:u w:val="single"/>
        </w:rPr>
        <w:t>Наиболее успешные мероприятия:</w:t>
      </w:r>
      <w:r w:rsidRPr="001064EA">
        <w:rPr>
          <w:b/>
          <w:sz w:val="26"/>
          <w:szCs w:val="26"/>
        </w:rPr>
        <w:t xml:space="preserve"> </w:t>
      </w:r>
      <w:r w:rsidRPr="001064EA">
        <w:rPr>
          <w:sz w:val="26"/>
          <w:szCs w:val="26"/>
        </w:rPr>
        <w:t>«Забег здоровья» - спортивная программа, «Пять колец дружбы» - большая психологическая игра, веревочный курс, «Твой виртуальный друг» - психологический тренинг, «Алгоритм любви» - познавательная программа, «Здоровые дети – здоровое будущее» - конкурс рисунков в рамках акции «Здоровые дети – неприкосновенный запас нации»,</w:t>
      </w:r>
      <w:r w:rsidRPr="001064EA">
        <w:rPr>
          <w:b/>
          <w:sz w:val="26"/>
          <w:szCs w:val="26"/>
        </w:rPr>
        <w:t xml:space="preserve"> </w:t>
      </w:r>
      <w:r w:rsidRPr="001064EA">
        <w:rPr>
          <w:sz w:val="26"/>
          <w:szCs w:val="26"/>
        </w:rPr>
        <w:t xml:space="preserve">«Наркомания – чума 21 века» - открытое профилактическое мероприятие, </w:t>
      </w:r>
      <w:r w:rsidRPr="001064EA">
        <w:rPr>
          <w:bCs/>
          <w:sz w:val="26"/>
          <w:szCs w:val="26"/>
        </w:rPr>
        <w:t xml:space="preserve">индивидуальные беседы с «проблемными» подростками на тему «Я и ОНИ» (о вредном влиянии на организм наркотиков, алкоголя и курения», </w:t>
      </w:r>
      <w:r w:rsidRPr="001064EA">
        <w:rPr>
          <w:sz w:val="26"/>
          <w:szCs w:val="26"/>
        </w:rPr>
        <w:t>беседа: «Философия здоровья», «Музыкальная терапия» - тренинг,</w:t>
      </w:r>
      <w:r w:rsidRPr="001064EA">
        <w:rPr>
          <w:b/>
          <w:sz w:val="26"/>
          <w:szCs w:val="26"/>
        </w:rPr>
        <w:t xml:space="preserve"> </w:t>
      </w:r>
      <w:r w:rsidRPr="001064EA">
        <w:rPr>
          <w:sz w:val="26"/>
          <w:szCs w:val="26"/>
        </w:rPr>
        <w:t xml:space="preserve">«Спички детям не игрушка» - познавательная программа, «Твой выбор» - тематический вечер о вреда курения, «Мои права» - </w:t>
      </w:r>
      <w:proofErr w:type="spellStart"/>
      <w:r w:rsidRPr="001064EA">
        <w:rPr>
          <w:sz w:val="26"/>
          <w:szCs w:val="26"/>
        </w:rPr>
        <w:t>конкурсно</w:t>
      </w:r>
      <w:proofErr w:type="spellEnd"/>
      <w:r w:rsidRPr="001064EA">
        <w:rPr>
          <w:sz w:val="26"/>
          <w:szCs w:val="26"/>
        </w:rPr>
        <w:t>-познавательная программа, «Дети со знаком плюс» - познавательная программа, «Компьютер: за и против» - интерактивная беседа, «Твори добро» - пропаганда добрых дел», «Своим теплом согреем ваши души» - акция милосердия; «Толерантность-путь к миру» - дискуссионный клуб старшеклассников, «Права и обязанности» - дискуссионный клуб старшеклассников.</w:t>
      </w:r>
    </w:p>
    <w:p w:rsidR="0090521F" w:rsidRDefault="0090521F" w:rsidP="00747680">
      <w:pPr>
        <w:pStyle w:val="c1"/>
        <w:spacing w:before="0" w:beforeAutospacing="0" w:after="0" w:afterAutospacing="0" w:line="276" w:lineRule="auto"/>
        <w:ind w:firstLine="567"/>
        <w:jc w:val="both"/>
        <w:rPr>
          <w:rStyle w:val="c0"/>
          <w:color w:val="000000"/>
          <w:sz w:val="26"/>
          <w:szCs w:val="26"/>
        </w:rPr>
      </w:pPr>
    </w:p>
    <w:p w:rsidR="00747680" w:rsidRPr="001064EA" w:rsidRDefault="00747680" w:rsidP="00747680">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Основным критерием оценки эффективности индивидуальной профилактической работы является улучшение положения и качества жизни ребенка, устранение источников неблагополучия, расширение возможной защиты права ребенка на достойную жизнь, здоровье, образование и реализация его способностей.</w:t>
      </w:r>
    </w:p>
    <w:p w:rsidR="00747680" w:rsidRPr="001064EA" w:rsidRDefault="00747680" w:rsidP="00087268">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Профилактическая работа ОУ направлена также на создание благоприятного психологического климата между всеми участниками образовательного процесса, актуализацию мотивационной сферы учащихся – важного условия на формирования установок на здоровый образ жизни, предупреждения противоправных поступков.</w:t>
      </w:r>
    </w:p>
    <w:p w:rsidR="00747680" w:rsidRDefault="00747680" w:rsidP="00087268">
      <w:pPr>
        <w:pStyle w:val="c1"/>
        <w:spacing w:before="0" w:beforeAutospacing="0" w:after="0" w:afterAutospacing="0" w:line="276" w:lineRule="auto"/>
        <w:rPr>
          <w:rStyle w:val="c0"/>
          <w:b/>
          <w:bCs/>
          <w:color w:val="000000"/>
          <w:sz w:val="26"/>
          <w:szCs w:val="26"/>
        </w:rPr>
      </w:pPr>
    </w:p>
    <w:p w:rsidR="00D10437" w:rsidRDefault="00D10437" w:rsidP="001064EA">
      <w:pPr>
        <w:pStyle w:val="c1"/>
        <w:spacing w:before="0" w:beforeAutospacing="0" w:after="0" w:afterAutospacing="0" w:line="276" w:lineRule="auto"/>
        <w:ind w:firstLine="567"/>
        <w:jc w:val="center"/>
        <w:rPr>
          <w:rStyle w:val="c0"/>
          <w:b/>
          <w:bCs/>
          <w:color w:val="000000"/>
          <w:sz w:val="26"/>
          <w:szCs w:val="26"/>
        </w:rPr>
      </w:pPr>
    </w:p>
    <w:p w:rsidR="00CD7F3F" w:rsidRPr="001064EA" w:rsidRDefault="00CD7F3F" w:rsidP="001064EA">
      <w:pPr>
        <w:pStyle w:val="c1"/>
        <w:spacing w:before="0" w:beforeAutospacing="0" w:after="0" w:afterAutospacing="0" w:line="276" w:lineRule="auto"/>
        <w:ind w:firstLine="567"/>
        <w:jc w:val="center"/>
        <w:rPr>
          <w:rFonts w:ascii="Arial" w:hAnsi="Arial" w:cs="Arial"/>
          <w:color w:val="000000"/>
          <w:sz w:val="26"/>
          <w:szCs w:val="26"/>
        </w:rPr>
      </w:pPr>
      <w:r w:rsidRPr="001064EA">
        <w:rPr>
          <w:rStyle w:val="c0"/>
          <w:b/>
          <w:bCs/>
          <w:color w:val="000000"/>
          <w:sz w:val="26"/>
          <w:szCs w:val="26"/>
        </w:rPr>
        <w:lastRenderedPageBreak/>
        <w:t>Работа по формированию навыков здорового образа жизни.</w:t>
      </w:r>
    </w:p>
    <w:p w:rsidR="00CD7F3F" w:rsidRPr="001064EA" w:rsidRDefault="00CD7F3F"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Неотъемлемой частью профилактической работы является работа по формированию основ здорового образа жизни учащихся и их родителей, тем более, что понятие “здоровье” включает в себя здоровье физическое, психическое и нравственное.</w:t>
      </w:r>
    </w:p>
    <w:p w:rsidR="00CD7F3F" w:rsidRPr="001064EA" w:rsidRDefault="00CD7F3F" w:rsidP="001064EA">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 xml:space="preserve">  Особое внимание в </w:t>
      </w:r>
      <w:r w:rsidR="001064EA" w:rsidRPr="001064EA">
        <w:rPr>
          <w:rStyle w:val="c0"/>
          <w:color w:val="000000"/>
          <w:sz w:val="26"/>
          <w:szCs w:val="26"/>
        </w:rPr>
        <w:t>ОУ</w:t>
      </w:r>
      <w:r w:rsidRPr="001064EA">
        <w:rPr>
          <w:rStyle w:val="c0"/>
          <w:color w:val="000000"/>
          <w:sz w:val="26"/>
          <w:szCs w:val="26"/>
        </w:rPr>
        <w:t xml:space="preserve"> при формировании культуры здорового образа жизни уделяется созданию “моды на здоровье” в окружающих подростка условиях. Определенная система социально-педагогических мероприятий, формирующих сознание, духовность, индивидуальный образ жизни, направлена на сохранение и укрепление здоровья учащихся. Особое внимание в формировании ЗОЖ уделяется вопросам психического (душевного) здоровья ребенка.</w:t>
      </w:r>
    </w:p>
    <w:p w:rsidR="001064EA" w:rsidRPr="001064EA" w:rsidRDefault="001064EA" w:rsidP="00747680">
      <w:pPr>
        <w:spacing w:line="276" w:lineRule="auto"/>
        <w:ind w:firstLine="567"/>
        <w:jc w:val="both"/>
        <w:rPr>
          <w:sz w:val="26"/>
          <w:szCs w:val="26"/>
        </w:rPr>
      </w:pPr>
      <w:r w:rsidRPr="001064EA">
        <w:rPr>
          <w:sz w:val="26"/>
          <w:szCs w:val="26"/>
        </w:rPr>
        <w:t xml:space="preserve">В детских клубах по месту жительства  ведётся пропаганда ЗОЖ через уголки «Здоровье», беседы, проведение тестирования, диагностик на тему ЗОЖ, участие в Едином дне борьбы со СПИДом,  участие в Всероссийской акции «Сообщи, где торгуют смертью», участие в Едином дне Здоровья, участие в городском конкурсе мультимедийных проектов «Шаг навстречу здоровью», участие во Всемирном дне бега «Кроссе наций», участие в городских соревнованиях по настольному теннису, шашкам в рамках Городской спартакиады среди детских клубов по месту жительства,   профилактических акциях различного уровня,  организуется совместная деятельность с психологической службой ЦРТДЮ «Созвездие». </w:t>
      </w:r>
    </w:p>
    <w:p w:rsidR="001064EA" w:rsidRPr="001064EA" w:rsidRDefault="001064EA" w:rsidP="001064EA">
      <w:pPr>
        <w:spacing w:line="276" w:lineRule="auto"/>
        <w:ind w:left="60"/>
        <w:jc w:val="both"/>
        <w:rPr>
          <w:sz w:val="26"/>
          <w:szCs w:val="26"/>
        </w:rPr>
      </w:pPr>
    </w:p>
    <w:p w:rsidR="001064EA" w:rsidRPr="001064EA" w:rsidRDefault="001064EA" w:rsidP="00747680">
      <w:pPr>
        <w:spacing w:line="276" w:lineRule="auto"/>
        <w:ind w:firstLine="567"/>
        <w:jc w:val="both"/>
        <w:rPr>
          <w:sz w:val="26"/>
          <w:szCs w:val="26"/>
        </w:rPr>
      </w:pPr>
      <w:r w:rsidRPr="001064EA">
        <w:rPr>
          <w:sz w:val="26"/>
          <w:szCs w:val="26"/>
          <w:u w:val="single"/>
        </w:rPr>
        <w:t xml:space="preserve">В административном корпусе </w:t>
      </w:r>
      <w:r w:rsidR="00747680">
        <w:rPr>
          <w:sz w:val="26"/>
          <w:szCs w:val="26"/>
        </w:rPr>
        <w:t xml:space="preserve">25.11.2014 </w:t>
      </w:r>
      <w:r w:rsidRPr="001064EA">
        <w:rPr>
          <w:sz w:val="26"/>
          <w:szCs w:val="26"/>
        </w:rPr>
        <w:t xml:space="preserve">была проведена открытая конкурсная профилактическая программа «Мы за здоровую молодежь» в рамках муниципальной программы «Здоровая молодежь – сильная молодежь», в которой приняли участие учащиеся восьмых классов школ города: №№ 6, 37, 63, 11, 13, 4, 53, 5, 51, 17, 23, 31, 26, 54, Гимназии №3, обучающиеся ЦРТДЮ «Созвездие» г. Орска, ЦРТДЮ «Радость» с общим охватом – 170 человек. </w:t>
      </w:r>
    </w:p>
    <w:p w:rsidR="001064EA" w:rsidRPr="001064EA" w:rsidRDefault="001064EA" w:rsidP="001064EA">
      <w:pPr>
        <w:spacing w:line="276" w:lineRule="auto"/>
        <w:jc w:val="both"/>
        <w:rPr>
          <w:sz w:val="26"/>
          <w:szCs w:val="26"/>
          <w:u w:val="single"/>
        </w:rPr>
      </w:pPr>
      <w:r w:rsidRPr="001064EA">
        <w:rPr>
          <w:sz w:val="26"/>
          <w:szCs w:val="26"/>
          <w:u w:val="single"/>
        </w:rPr>
        <w:t xml:space="preserve"> В д/к «Искатель»</w:t>
      </w:r>
      <w:r w:rsidRPr="001064EA">
        <w:rPr>
          <w:sz w:val="26"/>
          <w:szCs w:val="26"/>
        </w:rPr>
        <w:t xml:space="preserve"> велась пропаганда ЗОЖ через уголок «Здоровье», беседы, проведение тестирования, диагностики на тему ЗОЖ, проведены тематические мероприятия в школе №23, совместные соревнования с ДЮСШ «Свобода», с погранчастью, СРЦН «Росток».</w:t>
      </w:r>
      <w:r w:rsidRPr="001064EA">
        <w:rPr>
          <w:sz w:val="26"/>
          <w:szCs w:val="26"/>
          <w:u w:val="single"/>
        </w:rPr>
        <w:t xml:space="preserve"> </w:t>
      </w:r>
    </w:p>
    <w:p w:rsidR="001064EA" w:rsidRPr="001064EA" w:rsidRDefault="001064EA" w:rsidP="001064EA">
      <w:pPr>
        <w:spacing w:line="276" w:lineRule="auto"/>
        <w:jc w:val="both"/>
        <w:rPr>
          <w:sz w:val="26"/>
          <w:szCs w:val="26"/>
        </w:rPr>
      </w:pPr>
      <w:r w:rsidRPr="001064EA">
        <w:rPr>
          <w:sz w:val="26"/>
          <w:szCs w:val="26"/>
        </w:rPr>
        <w:t xml:space="preserve">- В </w:t>
      </w:r>
      <w:r w:rsidRPr="001064EA">
        <w:rPr>
          <w:sz w:val="26"/>
          <w:szCs w:val="26"/>
          <w:u w:val="single"/>
        </w:rPr>
        <w:t>д/к «Орион»</w:t>
      </w:r>
      <w:r w:rsidRPr="001064EA">
        <w:rPr>
          <w:sz w:val="26"/>
          <w:szCs w:val="26"/>
        </w:rPr>
        <w:t xml:space="preserve"> совместно со школой №49 были проведены часы общения и беседы в объединениях клуба «Внимание дорога!»; «Чтоб не ссориться с огнём»; подготовлены памятки для родителей «Безопасное поведение на дорогах». Во втором полугодии планируется активизировать работу с учреждениями и организациями в данном направлении.              </w:t>
      </w:r>
    </w:p>
    <w:p w:rsidR="001064EA" w:rsidRPr="001064EA" w:rsidRDefault="001064EA" w:rsidP="001064EA">
      <w:pPr>
        <w:spacing w:line="276" w:lineRule="auto"/>
        <w:ind w:left="60"/>
        <w:jc w:val="both"/>
        <w:rPr>
          <w:sz w:val="26"/>
          <w:szCs w:val="26"/>
        </w:rPr>
      </w:pPr>
      <w:r w:rsidRPr="001064EA">
        <w:rPr>
          <w:sz w:val="26"/>
          <w:szCs w:val="26"/>
        </w:rPr>
        <w:t xml:space="preserve">- В </w:t>
      </w:r>
      <w:r w:rsidRPr="001064EA">
        <w:rPr>
          <w:sz w:val="26"/>
          <w:szCs w:val="26"/>
          <w:u w:val="single"/>
        </w:rPr>
        <w:t>д/к «Молодость» - с</w:t>
      </w:r>
      <w:r w:rsidRPr="001064EA">
        <w:rPr>
          <w:sz w:val="26"/>
          <w:szCs w:val="26"/>
        </w:rPr>
        <w:t>отрудничество с психологом центра Вавилиной И. П. Ведется плановое, регулярное взаимодействие психолога со школой раннего развития «Светлячок» д/к «Молодость».</w:t>
      </w:r>
    </w:p>
    <w:p w:rsidR="001064EA" w:rsidRPr="001064EA" w:rsidRDefault="001064EA" w:rsidP="001064EA">
      <w:pPr>
        <w:spacing w:line="276" w:lineRule="auto"/>
        <w:jc w:val="both"/>
        <w:rPr>
          <w:sz w:val="26"/>
          <w:szCs w:val="26"/>
        </w:rPr>
      </w:pPr>
      <w:r w:rsidRPr="001064EA">
        <w:rPr>
          <w:sz w:val="26"/>
          <w:szCs w:val="26"/>
        </w:rPr>
        <w:t xml:space="preserve">- В </w:t>
      </w:r>
      <w:r w:rsidRPr="001064EA">
        <w:rPr>
          <w:sz w:val="26"/>
          <w:szCs w:val="26"/>
          <w:u w:val="single"/>
        </w:rPr>
        <w:t>д/к «Автомобилист</w:t>
      </w:r>
      <w:r w:rsidRPr="001064EA">
        <w:rPr>
          <w:sz w:val="26"/>
          <w:szCs w:val="26"/>
        </w:rPr>
        <w:t xml:space="preserve">» - сотрудничество с городским комитетом по туризму и спорту </w:t>
      </w:r>
      <w:proofErr w:type="spellStart"/>
      <w:r w:rsidRPr="001064EA">
        <w:rPr>
          <w:sz w:val="26"/>
          <w:szCs w:val="26"/>
        </w:rPr>
        <w:t>г.Орска</w:t>
      </w:r>
      <w:proofErr w:type="spellEnd"/>
      <w:r w:rsidRPr="001064EA">
        <w:rPr>
          <w:sz w:val="26"/>
          <w:szCs w:val="26"/>
        </w:rPr>
        <w:t xml:space="preserve"> – участие в городской спартакиаде детских клубов по месту жительства, Центр профилактики борьбы со СПИДом, ВДПО, ГИБДД и др.</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во Всемирном дне бега «Кросс наций» - 1 место (командное), четыре призовых места в личном первенстве среди мальчиков и девочек в соревнованиях между клубами по месту жительства.</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 профилактическом месячнике «Внимание дети»</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 городских соревнованиях по шашкам</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 Едином дне борьбы со СПИДом</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lastRenderedPageBreak/>
        <w:t xml:space="preserve">Участие в городском, областном конкурсе рисунков и творческих работ по тематике «Пожарная безопасность» </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 антинаркотическом месячнике «Здоровье – выбор молодых» (</w:t>
      </w:r>
      <w:proofErr w:type="spellStart"/>
      <w:r w:rsidRPr="001064EA">
        <w:rPr>
          <w:rFonts w:ascii="Times New Roman" w:hAnsi="Times New Roman"/>
          <w:sz w:val="26"/>
          <w:szCs w:val="26"/>
        </w:rPr>
        <w:t>Флешмоб</w:t>
      </w:r>
      <w:proofErr w:type="spellEnd"/>
      <w:r w:rsidRPr="001064EA">
        <w:rPr>
          <w:rFonts w:ascii="Times New Roman" w:hAnsi="Times New Roman"/>
          <w:sz w:val="26"/>
          <w:szCs w:val="26"/>
        </w:rPr>
        <w:t xml:space="preserve"> «Здоровье – выбор молодых»)</w:t>
      </w:r>
    </w:p>
    <w:p w:rsidR="001064EA" w:rsidRPr="001064EA" w:rsidRDefault="001064EA" w:rsidP="001064EA">
      <w:pPr>
        <w:pStyle w:val="a3"/>
        <w:numPr>
          <w:ilvl w:val="0"/>
          <w:numId w:val="4"/>
        </w:numPr>
        <w:spacing w:after="0"/>
        <w:jc w:val="both"/>
        <w:rPr>
          <w:rFonts w:ascii="Times New Roman" w:hAnsi="Times New Roman"/>
          <w:sz w:val="26"/>
          <w:szCs w:val="26"/>
        </w:rPr>
      </w:pPr>
      <w:r w:rsidRPr="001064EA">
        <w:rPr>
          <w:rFonts w:ascii="Times New Roman" w:hAnsi="Times New Roman"/>
          <w:sz w:val="26"/>
          <w:szCs w:val="26"/>
        </w:rPr>
        <w:t>Участие в конкурсе мультимедийных презентаций «Шаг навстречу Здоровью»</w:t>
      </w:r>
    </w:p>
    <w:p w:rsidR="001064EA" w:rsidRPr="001064EA" w:rsidRDefault="001064EA" w:rsidP="001064EA">
      <w:pPr>
        <w:spacing w:line="276" w:lineRule="auto"/>
        <w:jc w:val="both"/>
        <w:rPr>
          <w:sz w:val="26"/>
          <w:szCs w:val="26"/>
        </w:rPr>
      </w:pPr>
      <w:r w:rsidRPr="001064EA">
        <w:rPr>
          <w:sz w:val="26"/>
          <w:szCs w:val="26"/>
        </w:rPr>
        <w:t xml:space="preserve">- В </w:t>
      </w:r>
      <w:r w:rsidRPr="001064EA">
        <w:rPr>
          <w:sz w:val="26"/>
          <w:szCs w:val="26"/>
          <w:u w:val="single"/>
        </w:rPr>
        <w:t>д/к «Ровесник»</w:t>
      </w:r>
      <w:r w:rsidRPr="001064EA">
        <w:rPr>
          <w:sz w:val="26"/>
          <w:szCs w:val="26"/>
        </w:rPr>
        <w:t xml:space="preserve"> велась работа с такими учреждениями как </w:t>
      </w:r>
      <w:proofErr w:type="spellStart"/>
      <w:r w:rsidRPr="001064EA">
        <w:rPr>
          <w:sz w:val="26"/>
          <w:szCs w:val="26"/>
        </w:rPr>
        <w:t>Горспорткомитет</w:t>
      </w:r>
      <w:proofErr w:type="spellEnd"/>
      <w:r w:rsidRPr="001064EA">
        <w:rPr>
          <w:sz w:val="26"/>
          <w:szCs w:val="26"/>
        </w:rPr>
        <w:t>, ДЮСШ «Лидер», школы №№ 5; 22; 51, ОД Советского района.</w:t>
      </w:r>
    </w:p>
    <w:p w:rsidR="001064EA" w:rsidRPr="001064EA" w:rsidRDefault="001064EA" w:rsidP="001064EA">
      <w:pPr>
        <w:spacing w:line="276" w:lineRule="auto"/>
        <w:jc w:val="both"/>
        <w:rPr>
          <w:sz w:val="26"/>
          <w:szCs w:val="26"/>
          <w:u w:val="single"/>
        </w:rPr>
      </w:pPr>
      <w:r w:rsidRPr="001064EA">
        <w:rPr>
          <w:sz w:val="26"/>
          <w:szCs w:val="26"/>
        </w:rPr>
        <w:t>- Д/к</w:t>
      </w:r>
      <w:r w:rsidRPr="001064EA">
        <w:rPr>
          <w:sz w:val="26"/>
          <w:szCs w:val="26"/>
          <w:u w:val="single"/>
        </w:rPr>
        <w:t xml:space="preserve"> «Гайдаровец» </w:t>
      </w:r>
      <w:r w:rsidRPr="001064EA">
        <w:rPr>
          <w:sz w:val="26"/>
          <w:szCs w:val="26"/>
        </w:rPr>
        <w:t>традиционно сотрудничает с городским Спорткомитетом и в 1 полугодии обучающиеся клуба приняли участие в таких соревнованиях как: спортивная программа «Забег здоровья», легкоатлетический забег «Кросс наций», городской турнир по шашкам среди клубов по месту жительства, первенство города по футболу среди дворовых команд «Дети против наркотиков», городские соревнования по футболу «Кожаный мяч», городской футбольный турнир «Кубок рубежа», соревнования по футболу городской спартакиады «Ребята нашего двора», также проведены тематические мероприятия со школой №17, гимназией № 3 и СРЦН «Росток», психологическая игра  «Компьютер: вред или польза», с привлечением психолога Центра Ткаченко Т.В.</w:t>
      </w:r>
    </w:p>
    <w:p w:rsidR="001064EA" w:rsidRPr="001064EA" w:rsidRDefault="001064EA" w:rsidP="001064EA">
      <w:pPr>
        <w:tabs>
          <w:tab w:val="left" w:pos="0"/>
        </w:tabs>
        <w:spacing w:line="276" w:lineRule="auto"/>
        <w:jc w:val="both"/>
        <w:rPr>
          <w:b/>
          <w:sz w:val="26"/>
          <w:szCs w:val="26"/>
        </w:rPr>
      </w:pPr>
    </w:p>
    <w:p w:rsidR="001064EA" w:rsidRPr="00D10437" w:rsidRDefault="001064EA" w:rsidP="00747680">
      <w:pPr>
        <w:tabs>
          <w:tab w:val="left" w:pos="0"/>
        </w:tabs>
        <w:spacing w:line="276" w:lineRule="auto"/>
        <w:jc w:val="center"/>
        <w:rPr>
          <w:b/>
          <w:i/>
          <w:sz w:val="26"/>
          <w:szCs w:val="26"/>
          <w:u w:val="single"/>
        </w:rPr>
      </w:pPr>
      <w:r w:rsidRPr="00D10437">
        <w:rPr>
          <w:b/>
          <w:i/>
          <w:sz w:val="26"/>
          <w:szCs w:val="26"/>
          <w:u w:val="single"/>
        </w:rPr>
        <w:t>Результаты городской Спартакиады.</w:t>
      </w:r>
    </w:p>
    <w:p w:rsidR="001064EA" w:rsidRPr="001064EA" w:rsidRDefault="001064EA" w:rsidP="001064EA">
      <w:pPr>
        <w:tabs>
          <w:tab w:val="left" w:pos="0"/>
        </w:tabs>
        <w:spacing w:line="276" w:lineRule="auto"/>
        <w:ind w:firstLine="567"/>
        <w:jc w:val="both"/>
        <w:rPr>
          <w:sz w:val="26"/>
          <w:szCs w:val="26"/>
        </w:rPr>
      </w:pPr>
      <w:r w:rsidRPr="001064EA">
        <w:rPr>
          <w:sz w:val="26"/>
          <w:szCs w:val="26"/>
        </w:rPr>
        <w:t>В 201</w:t>
      </w:r>
      <w:r w:rsidR="00747680">
        <w:rPr>
          <w:sz w:val="26"/>
          <w:szCs w:val="26"/>
        </w:rPr>
        <w:t>4</w:t>
      </w:r>
      <w:r w:rsidRPr="001064EA">
        <w:rPr>
          <w:sz w:val="26"/>
          <w:szCs w:val="26"/>
        </w:rPr>
        <w:t xml:space="preserve"> г</w:t>
      </w:r>
      <w:r w:rsidR="00747680">
        <w:rPr>
          <w:b/>
          <w:i/>
          <w:sz w:val="26"/>
          <w:szCs w:val="26"/>
        </w:rPr>
        <w:t xml:space="preserve">. </w:t>
      </w:r>
      <w:r w:rsidRPr="001064EA">
        <w:rPr>
          <w:sz w:val="26"/>
          <w:szCs w:val="26"/>
        </w:rPr>
        <w:t>детские клубы Центра</w:t>
      </w:r>
      <w:r w:rsidR="00747680">
        <w:rPr>
          <w:sz w:val="26"/>
          <w:szCs w:val="26"/>
        </w:rPr>
        <w:t xml:space="preserve"> принимали </w:t>
      </w:r>
      <w:r w:rsidRPr="001064EA">
        <w:rPr>
          <w:sz w:val="26"/>
          <w:szCs w:val="26"/>
        </w:rPr>
        <w:t>участие в городских мероприятиях: «Легкоатлетический кросс», «Кросс наций»», «Городской шахматный турнир», «Городские соревнования по настольному теннису», «Городские соревнования по футболу» в рамках Спартакиады.</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6"/>
        <w:gridCol w:w="1182"/>
        <w:gridCol w:w="4396"/>
        <w:gridCol w:w="1841"/>
        <w:gridCol w:w="2410"/>
      </w:tblGrid>
      <w:tr w:rsidR="001064EA" w:rsidRPr="00747680" w:rsidTr="00747680">
        <w:tc>
          <w:tcPr>
            <w:tcW w:w="656" w:type="dxa"/>
          </w:tcPr>
          <w:p w:rsidR="001064EA" w:rsidRPr="00747680" w:rsidRDefault="001064EA" w:rsidP="00D10437">
            <w:pPr>
              <w:jc w:val="both"/>
              <w:rPr>
                <w:rFonts w:eastAsia="Calibri"/>
                <w:b/>
              </w:rPr>
            </w:pPr>
            <w:r w:rsidRPr="00747680">
              <w:rPr>
                <w:rFonts w:eastAsia="Calibri"/>
                <w:b/>
              </w:rPr>
              <w:t>№ п/п</w:t>
            </w:r>
          </w:p>
        </w:tc>
        <w:tc>
          <w:tcPr>
            <w:tcW w:w="1182" w:type="dxa"/>
          </w:tcPr>
          <w:p w:rsidR="001064EA" w:rsidRPr="00747680" w:rsidRDefault="001064EA" w:rsidP="00D10437">
            <w:pPr>
              <w:jc w:val="both"/>
              <w:rPr>
                <w:rFonts w:eastAsia="Calibri"/>
                <w:b/>
              </w:rPr>
            </w:pPr>
            <w:r w:rsidRPr="00747680">
              <w:rPr>
                <w:rFonts w:eastAsia="Calibri"/>
                <w:b/>
              </w:rPr>
              <w:t>Дата проведения</w:t>
            </w:r>
          </w:p>
        </w:tc>
        <w:tc>
          <w:tcPr>
            <w:tcW w:w="4396" w:type="dxa"/>
          </w:tcPr>
          <w:p w:rsidR="001064EA" w:rsidRPr="00747680" w:rsidRDefault="001064EA" w:rsidP="00D10437">
            <w:pPr>
              <w:jc w:val="both"/>
              <w:rPr>
                <w:rFonts w:eastAsia="Calibri"/>
                <w:b/>
              </w:rPr>
            </w:pPr>
            <w:r w:rsidRPr="00747680">
              <w:rPr>
                <w:rFonts w:eastAsia="Calibri"/>
                <w:b/>
              </w:rPr>
              <w:t>Соревнование</w:t>
            </w:r>
          </w:p>
        </w:tc>
        <w:tc>
          <w:tcPr>
            <w:tcW w:w="1841" w:type="dxa"/>
          </w:tcPr>
          <w:p w:rsidR="001064EA" w:rsidRPr="00747680" w:rsidRDefault="001064EA" w:rsidP="00D10437">
            <w:pPr>
              <w:jc w:val="both"/>
              <w:rPr>
                <w:rFonts w:eastAsia="Calibri"/>
                <w:b/>
              </w:rPr>
            </w:pPr>
            <w:r w:rsidRPr="00747680">
              <w:rPr>
                <w:rFonts w:eastAsia="Calibri"/>
                <w:b/>
              </w:rPr>
              <w:t>Руководитель</w:t>
            </w:r>
          </w:p>
        </w:tc>
        <w:tc>
          <w:tcPr>
            <w:tcW w:w="2410" w:type="dxa"/>
          </w:tcPr>
          <w:p w:rsidR="001064EA" w:rsidRPr="00747680" w:rsidRDefault="001064EA" w:rsidP="00D10437">
            <w:pPr>
              <w:jc w:val="both"/>
              <w:rPr>
                <w:rFonts w:eastAsia="Calibri"/>
                <w:b/>
              </w:rPr>
            </w:pPr>
            <w:r w:rsidRPr="00747680">
              <w:rPr>
                <w:rFonts w:eastAsia="Calibri"/>
                <w:b/>
              </w:rPr>
              <w:t>Результат</w:t>
            </w:r>
          </w:p>
        </w:tc>
      </w:tr>
      <w:tr w:rsidR="001064EA" w:rsidRPr="00747680" w:rsidTr="00747680">
        <w:tc>
          <w:tcPr>
            <w:tcW w:w="10485" w:type="dxa"/>
            <w:gridSpan w:val="5"/>
          </w:tcPr>
          <w:p w:rsidR="001064EA" w:rsidRPr="00747680" w:rsidRDefault="001064EA" w:rsidP="00D10437">
            <w:pPr>
              <w:jc w:val="both"/>
              <w:rPr>
                <w:rFonts w:eastAsia="Calibri"/>
                <w:b/>
              </w:rPr>
            </w:pPr>
            <w:r w:rsidRPr="00747680">
              <w:rPr>
                <w:rFonts w:eastAsia="Calibri"/>
                <w:b/>
                <w:i/>
              </w:rPr>
              <w:t>Д\К «Гайдаровец»</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w:t>
            </w:r>
          </w:p>
        </w:tc>
        <w:tc>
          <w:tcPr>
            <w:tcW w:w="1182" w:type="dxa"/>
          </w:tcPr>
          <w:p w:rsidR="001064EA" w:rsidRPr="00747680" w:rsidRDefault="001064EA" w:rsidP="00D10437">
            <w:pPr>
              <w:jc w:val="both"/>
              <w:rPr>
                <w:rFonts w:eastAsia="Calibri"/>
              </w:rPr>
            </w:pPr>
            <w:r w:rsidRPr="00747680">
              <w:rPr>
                <w:rFonts w:eastAsia="Calibri"/>
              </w:rPr>
              <w:t>июнь</w:t>
            </w:r>
          </w:p>
        </w:tc>
        <w:tc>
          <w:tcPr>
            <w:tcW w:w="4396" w:type="dxa"/>
          </w:tcPr>
          <w:p w:rsidR="001064EA" w:rsidRPr="00747680" w:rsidRDefault="001064EA" w:rsidP="00D10437">
            <w:pPr>
              <w:jc w:val="both"/>
              <w:rPr>
                <w:rFonts w:eastAsia="Calibri"/>
              </w:rPr>
            </w:pPr>
            <w:r w:rsidRPr="00747680">
              <w:rPr>
                <w:rFonts w:eastAsia="Calibri"/>
              </w:rPr>
              <w:t>«Дети против наркотиков» - первенство города по футболу среди дворовых команд</w:t>
            </w:r>
          </w:p>
        </w:tc>
        <w:tc>
          <w:tcPr>
            <w:tcW w:w="1841" w:type="dxa"/>
          </w:tcPr>
          <w:p w:rsidR="001064EA" w:rsidRPr="00747680" w:rsidRDefault="001064EA" w:rsidP="00D10437">
            <w:pPr>
              <w:jc w:val="both"/>
              <w:rPr>
                <w:rFonts w:eastAsia="Calibri"/>
              </w:rPr>
            </w:pPr>
            <w:proofErr w:type="spellStart"/>
            <w:r w:rsidRPr="00747680">
              <w:rPr>
                <w:rFonts w:eastAsia="Calibri"/>
              </w:rPr>
              <w:t>Пучкин</w:t>
            </w:r>
            <w:proofErr w:type="spellEnd"/>
            <w:r w:rsidRPr="00747680">
              <w:rPr>
                <w:rFonts w:eastAsia="Calibri"/>
              </w:rPr>
              <w:t xml:space="preserve"> В.А.</w:t>
            </w:r>
          </w:p>
        </w:tc>
        <w:tc>
          <w:tcPr>
            <w:tcW w:w="2410" w:type="dxa"/>
          </w:tcPr>
          <w:p w:rsidR="001064EA" w:rsidRPr="00747680" w:rsidRDefault="001064EA" w:rsidP="00D10437">
            <w:pPr>
              <w:jc w:val="both"/>
              <w:rPr>
                <w:rFonts w:eastAsia="Calibri"/>
              </w:rPr>
            </w:pPr>
            <w:r w:rsidRPr="00747680">
              <w:rPr>
                <w:rFonts w:eastAsia="Calibri"/>
              </w:rPr>
              <w:t>3 место</w:t>
            </w:r>
          </w:p>
          <w:p w:rsidR="001064EA" w:rsidRPr="00747680" w:rsidRDefault="001064EA" w:rsidP="00D10437">
            <w:pPr>
              <w:jc w:val="both"/>
              <w:rPr>
                <w:rFonts w:eastAsia="Calibri"/>
              </w:rPr>
            </w:pPr>
            <w:r w:rsidRPr="00747680">
              <w:rPr>
                <w:rFonts w:eastAsia="Calibri"/>
              </w:rPr>
              <w:t>(команда)</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2</w:t>
            </w:r>
          </w:p>
        </w:tc>
        <w:tc>
          <w:tcPr>
            <w:tcW w:w="1182" w:type="dxa"/>
          </w:tcPr>
          <w:p w:rsidR="001064EA" w:rsidRPr="00747680" w:rsidRDefault="001064EA" w:rsidP="00D10437">
            <w:pPr>
              <w:jc w:val="both"/>
              <w:rPr>
                <w:rFonts w:eastAsia="Calibri"/>
              </w:rPr>
            </w:pPr>
            <w:r w:rsidRPr="00747680">
              <w:rPr>
                <w:rFonts w:eastAsia="Calibri"/>
              </w:rPr>
              <w:t>июль</w:t>
            </w:r>
          </w:p>
        </w:tc>
        <w:tc>
          <w:tcPr>
            <w:tcW w:w="4396" w:type="dxa"/>
          </w:tcPr>
          <w:p w:rsidR="001064EA" w:rsidRPr="00747680" w:rsidRDefault="001064EA" w:rsidP="00D10437">
            <w:pPr>
              <w:jc w:val="both"/>
              <w:rPr>
                <w:rFonts w:eastAsia="Calibri"/>
              </w:rPr>
            </w:pPr>
            <w:r w:rsidRPr="00747680">
              <w:rPr>
                <w:rFonts w:eastAsia="Calibri"/>
              </w:rPr>
              <w:t>Городские соревнования по футболу «Кожаный мяч»</w:t>
            </w:r>
          </w:p>
        </w:tc>
        <w:tc>
          <w:tcPr>
            <w:tcW w:w="1841" w:type="dxa"/>
          </w:tcPr>
          <w:p w:rsidR="001064EA" w:rsidRPr="00747680" w:rsidRDefault="001064EA" w:rsidP="00D10437">
            <w:pPr>
              <w:jc w:val="both"/>
              <w:rPr>
                <w:rFonts w:eastAsia="Calibri"/>
              </w:rPr>
            </w:pPr>
            <w:proofErr w:type="spellStart"/>
            <w:r w:rsidRPr="00747680">
              <w:rPr>
                <w:rFonts w:eastAsia="Calibri"/>
              </w:rPr>
              <w:t>Пучкин</w:t>
            </w:r>
            <w:proofErr w:type="spellEnd"/>
            <w:r w:rsidRPr="00747680">
              <w:rPr>
                <w:rFonts w:eastAsia="Calibri"/>
              </w:rPr>
              <w:t xml:space="preserve"> В.А.</w:t>
            </w:r>
          </w:p>
        </w:tc>
        <w:tc>
          <w:tcPr>
            <w:tcW w:w="2410" w:type="dxa"/>
          </w:tcPr>
          <w:p w:rsidR="001064EA" w:rsidRPr="00747680" w:rsidRDefault="001064EA" w:rsidP="00D10437">
            <w:pPr>
              <w:jc w:val="both"/>
              <w:rPr>
                <w:rFonts w:eastAsia="Calibri"/>
              </w:rPr>
            </w:pPr>
            <w:r w:rsidRPr="00747680">
              <w:rPr>
                <w:rFonts w:eastAsia="Calibri"/>
              </w:rPr>
              <w:t xml:space="preserve">3 место </w:t>
            </w:r>
          </w:p>
          <w:p w:rsidR="001064EA" w:rsidRPr="00747680" w:rsidRDefault="001064EA" w:rsidP="00D10437">
            <w:pPr>
              <w:jc w:val="both"/>
              <w:rPr>
                <w:rFonts w:eastAsia="Calibri"/>
              </w:rPr>
            </w:pPr>
            <w:r w:rsidRPr="00747680">
              <w:rPr>
                <w:rFonts w:eastAsia="Calibri"/>
              </w:rPr>
              <w:t>(команда)</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3</w:t>
            </w:r>
          </w:p>
        </w:tc>
        <w:tc>
          <w:tcPr>
            <w:tcW w:w="1182" w:type="dxa"/>
          </w:tcPr>
          <w:p w:rsidR="001064EA" w:rsidRPr="00747680" w:rsidRDefault="001064EA" w:rsidP="00D10437">
            <w:pPr>
              <w:jc w:val="both"/>
              <w:rPr>
                <w:rFonts w:eastAsia="Calibri"/>
              </w:rPr>
            </w:pPr>
            <w:r w:rsidRPr="00747680">
              <w:rPr>
                <w:rFonts w:eastAsia="Calibri"/>
              </w:rPr>
              <w:t>август</w:t>
            </w:r>
          </w:p>
        </w:tc>
        <w:tc>
          <w:tcPr>
            <w:tcW w:w="4396" w:type="dxa"/>
          </w:tcPr>
          <w:p w:rsidR="001064EA" w:rsidRPr="00747680" w:rsidRDefault="001064EA" w:rsidP="00D10437">
            <w:pPr>
              <w:jc w:val="both"/>
              <w:rPr>
                <w:rFonts w:eastAsia="Calibri"/>
              </w:rPr>
            </w:pPr>
            <w:r w:rsidRPr="00747680">
              <w:rPr>
                <w:rFonts w:eastAsia="Calibri"/>
              </w:rPr>
              <w:t>Городской футбольный турнир «Кубок рубежа»</w:t>
            </w:r>
          </w:p>
        </w:tc>
        <w:tc>
          <w:tcPr>
            <w:tcW w:w="1841" w:type="dxa"/>
          </w:tcPr>
          <w:p w:rsidR="001064EA" w:rsidRPr="00747680" w:rsidRDefault="001064EA" w:rsidP="00D10437">
            <w:pPr>
              <w:jc w:val="both"/>
              <w:rPr>
                <w:rFonts w:eastAsia="Calibri"/>
              </w:rPr>
            </w:pPr>
            <w:proofErr w:type="spellStart"/>
            <w:r w:rsidRPr="00747680">
              <w:rPr>
                <w:rFonts w:eastAsia="Calibri"/>
              </w:rPr>
              <w:t>Пучкин</w:t>
            </w:r>
            <w:proofErr w:type="spellEnd"/>
            <w:r w:rsidRPr="00747680">
              <w:rPr>
                <w:rFonts w:eastAsia="Calibri"/>
              </w:rPr>
              <w:t xml:space="preserve"> В.А.</w:t>
            </w:r>
          </w:p>
        </w:tc>
        <w:tc>
          <w:tcPr>
            <w:tcW w:w="2410" w:type="dxa"/>
          </w:tcPr>
          <w:p w:rsidR="001064EA" w:rsidRPr="00747680" w:rsidRDefault="001064EA" w:rsidP="00D10437">
            <w:pPr>
              <w:jc w:val="both"/>
              <w:rPr>
                <w:rFonts w:eastAsia="Calibri"/>
              </w:rPr>
            </w:pPr>
            <w:r w:rsidRPr="00747680">
              <w:rPr>
                <w:rFonts w:eastAsia="Calibri"/>
              </w:rPr>
              <w:t>1 место</w:t>
            </w:r>
          </w:p>
          <w:p w:rsidR="001064EA" w:rsidRPr="00747680" w:rsidRDefault="001064EA" w:rsidP="00D10437">
            <w:pPr>
              <w:jc w:val="both"/>
              <w:rPr>
                <w:rFonts w:eastAsia="Calibri"/>
              </w:rPr>
            </w:pPr>
            <w:r w:rsidRPr="00747680">
              <w:rPr>
                <w:rFonts w:eastAsia="Calibri"/>
              </w:rPr>
              <w:t>(команда)</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4</w:t>
            </w:r>
          </w:p>
        </w:tc>
        <w:tc>
          <w:tcPr>
            <w:tcW w:w="1182" w:type="dxa"/>
          </w:tcPr>
          <w:p w:rsidR="001064EA" w:rsidRPr="00747680" w:rsidRDefault="001064EA" w:rsidP="00D10437">
            <w:pPr>
              <w:jc w:val="both"/>
              <w:rPr>
                <w:rFonts w:eastAsia="Calibri"/>
              </w:rPr>
            </w:pPr>
            <w:r w:rsidRPr="00747680">
              <w:rPr>
                <w:rFonts w:eastAsia="Calibri"/>
              </w:rPr>
              <w:t>август</w:t>
            </w:r>
          </w:p>
        </w:tc>
        <w:tc>
          <w:tcPr>
            <w:tcW w:w="4396" w:type="dxa"/>
          </w:tcPr>
          <w:p w:rsidR="001064EA" w:rsidRPr="00747680" w:rsidRDefault="001064EA" w:rsidP="00D10437">
            <w:pPr>
              <w:jc w:val="both"/>
              <w:rPr>
                <w:rFonts w:eastAsia="Calibri"/>
              </w:rPr>
            </w:pPr>
            <w:r w:rsidRPr="00747680">
              <w:rPr>
                <w:rFonts w:eastAsia="Calibri"/>
              </w:rPr>
              <w:t>Соревнования по футболу «Ребята нашего двора»</w:t>
            </w:r>
          </w:p>
        </w:tc>
        <w:tc>
          <w:tcPr>
            <w:tcW w:w="1841" w:type="dxa"/>
          </w:tcPr>
          <w:p w:rsidR="001064EA" w:rsidRPr="00747680" w:rsidRDefault="001064EA" w:rsidP="00D10437">
            <w:pPr>
              <w:jc w:val="both"/>
              <w:rPr>
                <w:rFonts w:eastAsia="Calibri"/>
              </w:rPr>
            </w:pPr>
            <w:proofErr w:type="spellStart"/>
            <w:r w:rsidRPr="00747680">
              <w:rPr>
                <w:rFonts w:eastAsia="Calibri"/>
              </w:rPr>
              <w:t>Пучкин</w:t>
            </w:r>
            <w:proofErr w:type="spellEnd"/>
            <w:r w:rsidRPr="00747680">
              <w:rPr>
                <w:rFonts w:eastAsia="Calibri"/>
              </w:rPr>
              <w:t xml:space="preserve"> В.А.</w:t>
            </w:r>
          </w:p>
        </w:tc>
        <w:tc>
          <w:tcPr>
            <w:tcW w:w="2410" w:type="dxa"/>
          </w:tcPr>
          <w:p w:rsidR="001064EA" w:rsidRPr="00747680" w:rsidRDefault="001064EA" w:rsidP="00D10437">
            <w:pPr>
              <w:jc w:val="both"/>
              <w:rPr>
                <w:rFonts w:eastAsia="Calibri"/>
              </w:rPr>
            </w:pPr>
            <w:r w:rsidRPr="00747680">
              <w:rPr>
                <w:rFonts w:eastAsia="Calibri"/>
              </w:rPr>
              <w:t>Участие</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5</w:t>
            </w:r>
          </w:p>
        </w:tc>
        <w:tc>
          <w:tcPr>
            <w:tcW w:w="1182" w:type="dxa"/>
          </w:tcPr>
          <w:p w:rsidR="001064EA" w:rsidRPr="00747680" w:rsidRDefault="001064EA" w:rsidP="00D10437">
            <w:pPr>
              <w:jc w:val="both"/>
              <w:rPr>
                <w:rFonts w:eastAsia="Calibri"/>
              </w:rPr>
            </w:pPr>
            <w:r w:rsidRPr="00747680">
              <w:rPr>
                <w:rFonts w:eastAsia="Calibri"/>
              </w:rPr>
              <w:t>сентябрь</w:t>
            </w:r>
          </w:p>
        </w:tc>
        <w:tc>
          <w:tcPr>
            <w:tcW w:w="4396" w:type="dxa"/>
          </w:tcPr>
          <w:p w:rsidR="001064EA" w:rsidRPr="00747680" w:rsidRDefault="001064EA" w:rsidP="00D10437">
            <w:pPr>
              <w:jc w:val="both"/>
              <w:rPr>
                <w:rFonts w:eastAsia="Calibri"/>
              </w:rPr>
            </w:pPr>
            <w:r w:rsidRPr="00747680">
              <w:rPr>
                <w:rFonts w:eastAsia="Calibri"/>
              </w:rPr>
              <w:t xml:space="preserve">Легкоатлетический забег </w:t>
            </w:r>
          </w:p>
          <w:p w:rsidR="001064EA" w:rsidRPr="00747680" w:rsidRDefault="001064EA" w:rsidP="00D10437">
            <w:pPr>
              <w:jc w:val="both"/>
              <w:rPr>
                <w:rFonts w:eastAsia="Calibri"/>
              </w:rPr>
            </w:pPr>
            <w:r w:rsidRPr="00747680">
              <w:rPr>
                <w:rFonts w:eastAsia="Calibri"/>
              </w:rPr>
              <w:t>«Кросс наций»</w:t>
            </w:r>
          </w:p>
        </w:tc>
        <w:tc>
          <w:tcPr>
            <w:tcW w:w="1841" w:type="dxa"/>
          </w:tcPr>
          <w:p w:rsidR="001064EA" w:rsidRPr="00747680" w:rsidRDefault="001064EA" w:rsidP="00D10437">
            <w:pPr>
              <w:jc w:val="both"/>
              <w:rPr>
                <w:rFonts w:eastAsia="Calibri"/>
              </w:rPr>
            </w:pPr>
            <w:proofErr w:type="spellStart"/>
            <w:r w:rsidRPr="00747680">
              <w:rPr>
                <w:rFonts w:eastAsia="Calibri"/>
              </w:rPr>
              <w:t>Мамбеталина</w:t>
            </w:r>
            <w:proofErr w:type="spellEnd"/>
            <w:r w:rsidRPr="00747680">
              <w:rPr>
                <w:rFonts w:eastAsia="Calibri"/>
              </w:rPr>
              <w:t xml:space="preserve"> Г.Т.</w:t>
            </w:r>
          </w:p>
        </w:tc>
        <w:tc>
          <w:tcPr>
            <w:tcW w:w="2410" w:type="dxa"/>
          </w:tcPr>
          <w:p w:rsidR="001064EA" w:rsidRPr="00747680" w:rsidRDefault="001064EA" w:rsidP="00D10437">
            <w:pPr>
              <w:jc w:val="both"/>
              <w:rPr>
                <w:rFonts w:eastAsia="Calibri"/>
              </w:rPr>
            </w:pPr>
            <w:r w:rsidRPr="00747680">
              <w:rPr>
                <w:rFonts w:eastAsia="Calibri"/>
              </w:rPr>
              <w:t xml:space="preserve">Участие </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6</w:t>
            </w:r>
          </w:p>
        </w:tc>
        <w:tc>
          <w:tcPr>
            <w:tcW w:w="1182" w:type="dxa"/>
          </w:tcPr>
          <w:p w:rsidR="001064EA" w:rsidRPr="00747680" w:rsidRDefault="001064EA" w:rsidP="00D10437">
            <w:pPr>
              <w:jc w:val="both"/>
              <w:rPr>
                <w:rFonts w:eastAsia="Calibri"/>
              </w:rPr>
            </w:pPr>
            <w:r w:rsidRPr="00747680">
              <w:rPr>
                <w:rFonts w:eastAsia="Calibri"/>
              </w:rPr>
              <w:t>ноябрь</w:t>
            </w:r>
          </w:p>
        </w:tc>
        <w:tc>
          <w:tcPr>
            <w:tcW w:w="4396" w:type="dxa"/>
          </w:tcPr>
          <w:p w:rsidR="001064EA" w:rsidRPr="00747680" w:rsidRDefault="001064EA" w:rsidP="00D10437">
            <w:pPr>
              <w:jc w:val="both"/>
              <w:rPr>
                <w:rFonts w:eastAsia="Calibri"/>
              </w:rPr>
            </w:pPr>
            <w:r w:rsidRPr="00747680">
              <w:rPr>
                <w:rFonts w:eastAsia="Calibri"/>
              </w:rPr>
              <w:t>Городской турнир по шашкам среди клубов по месту жительства</w:t>
            </w:r>
          </w:p>
        </w:tc>
        <w:tc>
          <w:tcPr>
            <w:tcW w:w="1841" w:type="dxa"/>
          </w:tcPr>
          <w:p w:rsidR="001064EA" w:rsidRPr="00747680" w:rsidRDefault="001064EA" w:rsidP="00D10437">
            <w:pPr>
              <w:jc w:val="both"/>
              <w:rPr>
                <w:rFonts w:eastAsia="Calibri"/>
              </w:rPr>
            </w:pPr>
            <w:proofErr w:type="spellStart"/>
            <w:r w:rsidRPr="00747680">
              <w:rPr>
                <w:rFonts w:eastAsia="Calibri"/>
              </w:rPr>
              <w:t>Мамбеталина</w:t>
            </w:r>
            <w:proofErr w:type="spellEnd"/>
            <w:r w:rsidRPr="00747680">
              <w:rPr>
                <w:rFonts w:eastAsia="Calibri"/>
              </w:rPr>
              <w:t xml:space="preserve"> Г.Т.</w:t>
            </w:r>
          </w:p>
        </w:tc>
        <w:tc>
          <w:tcPr>
            <w:tcW w:w="2410" w:type="dxa"/>
          </w:tcPr>
          <w:p w:rsidR="001064EA" w:rsidRPr="00747680" w:rsidRDefault="001064EA" w:rsidP="00D10437">
            <w:pPr>
              <w:jc w:val="both"/>
              <w:rPr>
                <w:rFonts w:eastAsia="Calibri"/>
              </w:rPr>
            </w:pPr>
            <w:r w:rsidRPr="00747680">
              <w:rPr>
                <w:rFonts w:eastAsia="Calibri"/>
              </w:rPr>
              <w:t>3 место в личном зачете (</w:t>
            </w:r>
            <w:proofErr w:type="spellStart"/>
            <w:r w:rsidRPr="00747680">
              <w:rPr>
                <w:rFonts w:eastAsia="Calibri"/>
              </w:rPr>
              <w:t>Думанова</w:t>
            </w:r>
            <w:proofErr w:type="spellEnd"/>
            <w:r w:rsidRPr="00747680">
              <w:rPr>
                <w:rFonts w:eastAsia="Calibri"/>
              </w:rPr>
              <w:t xml:space="preserve"> Анастасия)</w:t>
            </w:r>
          </w:p>
        </w:tc>
      </w:tr>
      <w:tr w:rsidR="001064EA" w:rsidRPr="00747680" w:rsidTr="00747680">
        <w:tc>
          <w:tcPr>
            <w:tcW w:w="10485" w:type="dxa"/>
            <w:gridSpan w:val="5"/>
          </w:tcPr>
          <w:p w:rsidR="001064EA" w:rsidRPr="00747680" w:rsidRDefault="001064EA" w:rsidP="00D10437">
            <w:pPr>
              <w:jc w:val="both"/>
              <w:rPr>
                <w:rFonts w:eastAsia="Calibri"/>
                <w:b/>
                <w:i/>
              </w:rPr>
            </w:pPr>
            <w:r w:rsidRPr="00747680">
              <w:rPr>
                <w:rFonts w:eastAsia="Calibri"/>
                <w:b/>
                <w:i/>
              </w:rPr>
              <w:t>Д/к «Искатель»</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7</w:t>
            </w:r>
          </w:p>
        </w:tc>
        <w:tc>
          <w:tcPr>
            <w:tcW w:w="1182" w:type="dxa"/>
          </w:tcPr>
          <w:p w:rsidR="001064EA" w:rsidRPr="00747680" w:rsidRDefault="001064EA" w:rsidP="00D10437">
            <w:pPr>
              <w:jc w:val="both"/>
              <w:rPr>
                <w:rFonts w:eastAsia="Calibri"/>
              </w:rPr>
            </w:pPr>
            <w:r w:rsidRPr="00747680">
              <w:rPr>
                <w:rFonts w:eastAsia="Calibri"/>
              </w:rPr>
              <w:t>ноябрь</w:t>
            </w:r>
          </w:p>
        </w:tc>
        <w:tc>
          <w:tcPr>
            <w:tcW w:w="4396" w:type="dxa"/>
          </w:tcPr>
          <w:p w:rsidR="001064EA" w:rsidRPr="00747680" w:rsidRDefault="001064EA" w:rsidP="00D10437">
            <w:pPr>
              <w:jc w:val="both"/>
              <w:rPr>
                <w:rFonts w:eastAsia="Calibri"/>
              </w:rPr>
            </w:pPr>
            <w:r w:rsidRPr="00747680">
              <w:rPr>
                <w:rFonts w:ascii="Calibri" w:eastAsia="Calibri" w:hAnsi="Calibri"/>
              </w:rPr>
              <w:t xml:space="preserve"> </w:t>
            </w:r>
            <w:r w:rsidRPr="00747680">
              <w:rPr>
                <w:rFonts w:eastAsia="Calibri"/>
              </w:rPr>
              <w:t>Городской турнир по шашкам среди клубов по месту жительства</w:t>
            </w:r>
          </w:p>
        </w:tc>
        <w:tc>
          <w:tcPr>
            <w:tcW w:w="1841" w:type="dxa"/>
          </w:tcPr>
          <w:p w:rsidR="001064EA" w:rsidRPr="00747680" w:rsidRDefault="001064EA" w:rsidP="00D10437">
            <w:pPr>
              <w:jc w:val="both"/>
              <w:rPr>
                <w:rFonts w:eastAsia="Calibri"/>
              </w:rPr>
            </w:pPr>
            <w:r w:rsidRPr="00747680">
              <w:rPr>
                <w:rFonts w:eastAsia="Calibri"/>
              </w:rPr>
              <w:t xml:space="preserve">Пасечник О.П., </w:t>
            </w:r>
            <w:proofErr w:type="spellStart"/>
            <w:r w:rsidRPr="00747680">
              <w:rPr>
                <w:rFonts w:eastAsia="Calibri"/>
              </w:rPr>
              <w:t>Календарева</w:t>
            </w:r>
            <w:proofErr w:type="spellEnd"/>
            <w:r w:rsidRPr="00747680">
              <w:rPr>
                <w:rFonts w:eastAsia="Calibri"/>
              </w:rPr>
              <w:t xml:space="preserve"> О.С.</w:t>
            </w:r>
          </w:p>
        </w:tc>
        <w:tc>
          <w:tcPr>
            <w:tcW w:w="2410" w:type="dxa"/>
          </w:tcPr>
          <w:p w:rsidR="001064EA" w:rsidRPr="00747680" w:rsidRDefault="00747680" w:rsidP="00D10437">
            <w:pPr>
              <w:jc w:val="both"/>
              <w:rPr>
                <w:rFonts w:eastAsia="Calibri"/>
              </w:rPr>
            </w:pPr>
            <w:r>
              <w:rPr>
                <w:rFonts w:eastAsia="Calibri"/>
              </w:rPr>
              <w:t xml:space="preserve">2 место </w:t>
            </w:r>
            <w:r w:rsidR="001064EA" w:rsidRPr="00747680">
              <w:rPr>
                <w:rFonts w:eastAsia="Calibri"/>
              </w:rPr>
              <w:t>команды д/к «Искатель»</w:t>
            </w:r>
          </w:p>
        </w:tc>
      </w:tr>
      <w:tr w:rsidR="001064EA" w:rsidRPr="00747680" w:rsidTr="00747680">
        <w:tc>
          <w:tcPr>
            <w:tcW w:w="10485" w:type="dxa"/>
            <w:gridSpan w:val="5"/>
          </w:tcPr>
          <w:p w:rsidR="001064EA" w:rsidRPr="00747680" w:rsidRDefault="001064EA" w:rsidP="00D10437">
            <w:pPr>
              <w:jc w:val="both"/>
              <w:rPr>
                <w:rFonts w:eastAsia="Calibri"/>
                <w:b/>
                <w:i/>
              </w:rPr>
            </w:pPr>
            <w:r w:rsidRPr="00747680">
              <w:rPr>
                <w:rFonts w:eastAsia="Calibri"/>
                <w:b/>
                <w:i/>
              </w:rPr>
              <w:t>Д/ к «Автомобилист»</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8</w:t>
            </w:r>
          </w:p>
        </w:tc>
        <w:tc>
          <w:tcPr>
            <w:tcW w:w="1182" w:type="dxa"/>
            <w:vMerge w:val="restart"/>
          </w:tcPr>
          <w:p w:rsidR="001064EA" w:rsidRPr="00747680" w:rsidRDefault="001064EA" w:rsidP="00D10437">
            <w:pPr>
              <w:jc w:val="both"/>
              <w:rPr>
                <w:rFonts w:eastAsia="Calibri"/>
              </w:rPr>
            </w:pPr>
            <w:r w:rsidRPr="00747680">
              <w:rPr>
                <w:rFonts w:eastAsia="Calibri"/>
              </w:rPr>
              <w:t>сентябрь</w:t>
            </w:r>
          </w:p>
        </w:tc>
        <w:tc>
          <w:tcPr>
            <w:tcW w:w="4396" w:type="dxa"/>
            <w:vMerge w:val="restart"/>
          </w:tcPr>
          <w:p w:rsidR="001064EA" w:rsidRPr="00747680" w:rsidRDefault="001064EA" w:rsidP="00D10437">
            <w:pPr>
              <w:jc w:val="both"/>
              <w:rPr>
                <w:rFonts w:eastAsia="Calibri"/>
              </w:rPr>
            </w:pPr>
            <w:r w:rsidRPr="00747680">
              <w:rPr>
                <w:rFonts w:eastAsia="Calibri"/>
              </w:rPr>
              <w:t>Легкоатлетический кросс</w:t>
            </w:r>
          </w:p>
          <w:p w:rsidR="001064EA" w:rsidRPr="00747680" w:rsidRDefault="00747680" w:rsidP="00D10437">
            <w:pPr>
              <w:jc w:val="both"/>
              <w:rPr>
                <w:rFonts w:eastAsia="Calibri"/>
              </w:rPr>
            </w:pPr>
            <w:r>
              <w:rPr>
                <w:rFonts w:eastAsia="Calibri"/>
              </w:rPr>
              <w:t>«Осень-2014»</w:t>
            </w:r>
            <w:r w:rsidR="001064EA" w:rsidRPr="00747680">
              <w:rPr>
                <w:rFonts w:eastAsia="Calibri"/>
              </w:rPr>
              <w:t>,</w:t>
            </w:r>
            <w:r>
              <w:rPr>
                <w:rFonts w:eastAsia="Calibri"/>
              </w:rPr>
              <w:t xml:space="preserve"> </w:t>
            </w:r>
            <w:r w:rsidR="001064EA" w:rsidRPr="00747680">
              <w:rPr>
                <w:rFonts w:eastAsia="Calibri"/>
              </w:rPr>
              <w:t>ДЮСШОР</w:t>
            </w:r>
          </w:p>
        </w:tc>
        <w:tc>
          <w:tcPr>
            <w:tcW w:w="1841" w:type="dxa"/>
          </w:tcPr>
          <w:p w:rsidR="001064EA" w:rsidRPr="00747680" w:rsidRDefault="001064EA" w:rsidP="00D10437">
            <w:pPr>
              <w:jc w:val="both"/>
              <w:rPr>
                <w:rFonts w:eastAsia="Calibri"/>
              </w:rPr>
            </w:pPr>
            <w:r w:rsidRPr="00747680">
              <w:rPr>
                <w:rFonts w:eastAsia="Calibri"/>
              </w:rPr>
              <w:t>Голованова М.А.</w:t>
            </w:r>
          </w:p>
        </w:tc>
        <w:tc>
          <w:tcPr>
            <w:tcW w:w="2410" w:type="dxa"/>
          </w:tcPr>
          <w:p w:rsidR="001064EA" w:rsidRPr="00747680" w:rsidRDefault="001064EA" w:rsidP="00D10437">
            <w:pPr>
              <w:jc w:val="both"/>
              <w:rPr>
                <w:rFonts w:eastAsia="Calibri"/>
              </w:rPr>
            </w:pPr>
            <w:r w:rsidRPr="00747680">
              <w:rPr>
                <w:rFonts w:eastAsia="Calibri"/>
              </w:rPr>
              <w:t>1 командное место</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9</w:t>
            </w:r>
          </w:p>
        </w:tc>
        <w:tc>
          <w:tcPr>
            <w:tcW w:w="1182" w:type="dxa"/>
            <w:vMerge/>
          </w:tcPr>
          <w:p w:rsidR="001064EA" w:rsidRPr="00747680" w:rsidRDefault="001064EA" w:rsidP="00D10437">
            <w:pPr>
              <w:jc w:val="both"/>
              <w:rPr>
                <w:rFonts w:ascii="Calibri" w:eastAsia="Calibri" w:hAnsi="Calibri"/>
              </w:rPr>
            </w:pPr>
          </w:p>
        </w:tc>
        <w:tc>
          <w:tcPr>
            <w:tcW w:w="4396" w:type="dxa"/>
            <w:vMerge/>
          </w:tcPr>
          <w:p w:rsidR="001064EA" w:rsidRPr="00747680" w:rsidRDefault="001064EA" w:rsidP="00D10437">
            <w:pPr>
              <w:jc w:val="both"/>
              <w:rPr>
                <w:rFonts w:ascii="Calibri" w:eastAsia="Calibri" w:hAnsi="Calibri"/>
              </w:rPr>
            </w:pPr>
          </w:p>
        </w:tc>
        <w:tc>
          <w:tcPr>
            <w:tcW w:w="1841" w:type="dxa"/>
          </w:tcPr>
          <w:p w:rsidR="001064EA" w:rsidRPr="00747680" w:rsidRDefault="001064EA" w:rsidP="00D10437">
            <w:pPr>
              <w:jc w:val="both"/>
              <w:rPr>
                <w:rFonts w:eastAsia="Calibri"/>
              </w:rPr>
            </w:pPr>
            <w:r w:rsidRPr="00747680">
              <w:rPr>
                <w:rFonts w:eastAsia="Calibri"/>
              </w:rPr>
              <w:t>Голованова М.А.</w:t>
            </w:r>
          </w:p>
        </w:tc>
        <w:tc>
          <w:tcPr>
            <w:tcW w:w="2410" w:type="dxa"/>
          </w:tcPr>
          <w:p w:rsidR="001064EA" w:rsidRPr="00747680" w:rsidRDefault="001064EA" w:rsidP="00D10437">
            <w:pPr>
              <w:jc w:val="both"/>
              <w:rPr>
                <w:rFonts w:eastAsia="Calibri"/>
              </w:rPr>
            </w:pPr>
            <w:r w:rsidRPr="00747680">
              <w:rPr>
                <w:rFonts w:eastAsia="Calibri"/>
              </w:rPr>
              <w:t xml:space="preserve">Кудряшов Иван Алексеевич (800 м) – </w:t>
            </w:r>
            <w:r w:rsidRPr="00747680">
              <w:rPr>
                <w:rFonts w:eastAsia="Calibri"/>
              </w:rPr>
              <w:lastRenderedPageBreak/>
              <w:t>1 место в личном первенстве</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lastRenderedPageBreak/>
              <w:t>10</w:t>
            </w:r>
          </w:p>
        </w:tc>
        <w:tc>
          <w:tcPr>
            <w:tcW w:w="1182" w:type="dxa"/>
            <w:vMerge/>
          </w:tcPr>
          <w:p w:rsidR="001064EA" w:rsidRPr="00747680" w:rsidRDefault="001064EA" w:rsidP="00D10437">
            <w:pPr>
              <w:jc w:val="both"/>
              <w:rPr>
                <w:rFonts w:ascii="Calibri" w:eastAsia="Calibri" w:hAnsi="Calibri"/>
              </w:rPr>
            </w:pPr>
          </w:p>
        </w:tc>
        <w:tc>
          <w:tcPr>
            <w:tcW w:w="4396" w:type="dxa"/>
            <w:vMerge/>
          </w:tcPr>
          <w:p w:rsidR="001064EA" w:rsidRPr="00747680" w:rsidRDefault="001064EA" w:rsidP="00D10437">
            <w:pPr>
              <w:jc w:val="both"/>
              <w:rPr>
                <w:rFonts w:ascii="Calibri" w:eastAsia="Calibri" w:hAnsi="Calibri"/>
              </w:rPr>
            </w:pPr>
          </w:p>
        </w:tc>
        <w:tc>
          <w:tcPr>
            <w:tcW w:w="1841" w:type="dxa"/>
          </w:tcPr>
          <w:p w:rsidR="001064EA" w:rsidRPr="00747680" w:rsidRDefault="001064EA" w:rsidP="00D10437">
            <w:pPr>
              <w:jc w:val="both"/>
              <w:rPr>
                <w:rFonts w:eastAsia="Calibri"/>
              </w:rPr>
            </w:pPr>
            <w:r w:rsidRPr="00747680">
              <w:rPr>
                <w:rFonts w:eastAsia="Calibri"/>
              </w:rPr>
              <w:t>Голованова М.А.</w:t>
            </w:r>
          </w:p>
        </w:tc>
        <w:tc>
          <w:tcPr>
            <w:tcW w:w="2410" w:type="dxa"/>
          </w:tcPr>
          <w:p w:rsidR="001064EA" w:rsidRPr="00747680" w:rsidRDefault="001064EA" w:rsidP="00D10437">
            <w:pPr>
              <w:jc w:val="both"/>
              <w:rPr>
                <w:rFonts w:eastAsia="Calibri"/>
              </w:rPr>
            </w:pPr>
            <w:r w:rsidRPr="00747680">
              <w:rPr>
                <w:rFonts w:eastAsia="Calibri"/>
              </w:rPr>
              <w:t>Полищук Николай Андреевич (800 м) - 2 место в личном первенстве</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11</w:t>
            </w:r>
          </w:p>
        </w:tc>
        <w:tc>
          <w:tcPr>
            <w:tcW w:w="1182" w:type="dxa"/>
            <w:vMerge/>
          </w:tcPr>
          <w:p w:rsidR="001064EA" w:rsidRPr="00747680" w:rsidRDefault="001064EA" w:rsidP="00D10437">
            <w:pPr>
              <w:jc w:val="both"/>
              <w:rPr>
                <w:rFonts w:ascii="Calibri" w:eastAsia="Calibri" w:hAnsi="Calibri"/>
              </w:rPr>
            </w:pPr>
          </w:p>
        </w:tc>
        <w:tc>
          <w:tcPr>
            <w:tcW w:w="4396" w:type="dxa"/>
            <w:vMerge/>
          </w:tcPr>
          <w:p w:rsidR="001064EA" w:rsidRPr="00747680" w:rsidRDefault="001064EA" w:rsidP="00D10437">
            <w:pPr>
              <w:jc w:val="both"/>
              <w:rPr>
                <w:rFonts w:ascii="Calibri" w:eastAsia="Calibri" w:hAnsi="Calibri"/>
              </w:rPr>
            </w:pPr>
          </w:p>
        </w:tc>
        <w:tc>
          <w:tcPr>
            <w:tcW w:w="1841" w:type="dxa"/>
          </w:tcPr>
          <w:p w:rsidR="001064EA" w:rsidRPr="00747680" w:rsidRDefault="001064EA" w:rsidP="00D10437">
            <w:pPr>
              <w:jc w:val="both"/>
              <w:rPr>
                <w:rFonts w:eastAsia="Calibri"/>
              </w:rPr>
            </w:pPr>
            <w:r w:rsidRPr="00747680">
              <w:rPr>
                <w:rFonts w:eastAsia="Calibri"/>
              </w:rPr>
              <w:t>Голованова М.А.</w:t>
            </w:r>
          </w:p>
        </w:tc>
        <w:tc>
          <w:tcPr>
            <w:tcW w:w="2410" w:type="dxa"/>
          </w:tcPr>
          <w:p w:rsidR="001064EA" w:rsidRPr="00747680" w:rsidRDefault="001064EA" w:rsidP="00D10437">
            <w:pPr>
              <w:jc w:val="both"/>
              <w:rPr>
                <w:rFonts w:eastAsia="Calibri"/>
              </w:rPr>
            </w:pPr>
            <w:r w:rsidRPr="00747680">
              <w:rPr>
                <w:rFonts w:eastAsia="Calibri"/>
              </w:rPr>
              <w:t>Егоров Денис Владимирович (800) - 3 место в личном первенстве</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12</w:t>
            </w:r>
          </w:p>
        </w:tc>
        <w:tc>
          <w:tcPr>
            <w:tcW w:w="1182" w:type="dxa"/>
            <w:vMerge/>
          </w:tcPr>
          <w:p w:rsidR="001064EA" w:rsidRPr="00747680" w:rsidRDefault="001064EA" w:rsidP="00D10437">
            <w:pPr>
              <w:jc w:val="both"/>
              <w:rPr>
                <w:rFonts w:ascii="Calibri" w:eastAsia="Calibri" w:hAnsi="Calibri"/>
              </w:rPr>
            </w:pPr>
          </w:p>
        </w:tc>
        <w:tc>
          <w:tcPr>
            <w:tcW w:w="4396" w:type="dxa"/>
            <w:vMerge/>
          </w:tcPr>
          <w:p w:rsidR="001064EA" w:rsidRPr="00747680" w:rsidRDefault="001064EA" w:rsidP="00D10437">
            <w:pPr>
              <w:jc w:val="both"/>
              <w:rPr>
                <w:rFonts w:ascii="Calibri" w:eastAsia="Calibri" w:hAnsi="Calibri"/>
              </w:rPr>
            </w:pPr>
          </w:p>
        </w:tc>
        <w:tc>
          <w:tcPr>
            <w:tcW w:w="1841" w:type="dxa"/>
          </w:tcPr>
          <w:p w:rsidR="001064EA" w:rsidRPr="00747680" w:rsidRDefault="001064EA" w:rsidP="00D10437">
            <w:pPr>
              <w:jc w:val="both"/>
              <w:rPr>
                <w:rFonts w:eastAsia="Calibri"/>
              </w:rPr>
            </w:pPr>
            <w:r w:rsidRPr="00747680">
              <w:rPr>
                <w:rFonts w:eastAsia="Calibri"/>
              </w:rPr>
              <w:t>Голованова М.А.</w:t>
            </w:r>
          </w:p>
        </w:tc>
        <w:tc>
          <w:tcPr>
            <w:tcW w:w="2410" w:type="dxa"/>
          </w:tcPr>
          <w:p w:rsidR="001064EA" w:rsidRPr="00747680" w:rsidRDefault="001064EA" w:rsidP="00D10437">
            <w:pPr>
              <w:jc w:val="both"/>
              <w:rPr>
                <w:rFonts w:eastAsia="Calibri"/>
              </w:rPr>
            </w:pPr>
            <w:proofErr w:type="spellStart"/>
            <w:r w:rsidRPr="00747680">
              <w:rPr>
                <w:rFonts w:eastAsia="Calibri"/>
              </w:rPr>
              <w:t>Петунова</w:t>
            </w:r>
            <w:proofErr w:type="spellEnd"/>
            <w:r w:rsidRPr="00747680">
              <w:rPr>
                <w:rFonts w:eastAsia="Calibri"/>
              </w:rPr>
              <w:t xml:space="preserve"> Виктория Олеговна(800) - 3 место в личном первенстве</w:t>
            </w:r>
          </w:p>
        </w:tc>
      </w:tr>
      <w:tr w:rsidR="001064EA" w:rsidRPr="00747680" w:rsidTr="00747680">
        <w:tc>
          <w:tcPr>
            <w:tcW w:w="10485" w:type="dxa"/>
            <w:gridSpan w:val="5"/>
          </w:tcPr>
          <w:p w:rsidR="001064EA" w:rsidRPr="00747680" w:rsidRDefault="001064EA" w:rsidP="00D10437">
            <w:pPr>
              <w:jc w:val="both"/>
              <w:rPr>
                <w:rFonts w:eastAsia="Calibri"/>
                <w:b/>
                <w:i/>
              </w:rPr>
            </w:pPr>
            <w:r w:rsidRPr="00747680">
              <w:rPr>
                <w:rFonts w:eastAsia="Calibri"/>
                <w:b/>
                <w:i/>
              </w:rPr>
              <w:t>Д/к «Молодость»</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13</w:t>
            </w:r>
          </w:p>
        </w:tc>
        <w:tc>
          <w:tcPr>
            <w:tcW w:w="1182" w:type="dxa"/>
            <w:vMerge w:val="restart"/>
          </w:tcPr>
          <w:p w:rsidR="001064EA" w:rsidRPr="00747680" w:rsidRDefault="001064EA" w:rsidP="00D10437">
            <w:pPr>
              <w:jc w:val="both"/>
              <w:rPr>
                <w:rFonts w:eastAsia="Calibri"/>
              </w:rPr>
            </w:pPr>
            <w:r w:rsidRPr="00747680">
              <w:rPr>
                <w:rFonts w:eastAsia="Calibri"/>
              </w:rPr>
              <w:t>ноябрь</w:t>
            </w:r>
          </w:p>
        </w:tc>
        <w:tc>
          <w:tcPr>
            <w:tcW w:w="4396" w:type="dxa"/>
            <w:vMerge w:val="restart"/>
          </w:tcPr>
          <w:p w:rsidR="001064EA" w:rsidRPr="00747680" w:rsidRDefault="001064EA" w:rsidP="00D10437">
            <w:pPr>
              <w:jc w:val="both"/>
              <w:rPr>
                <w:rFonts w:eastAsia="Calibri"/>
              </w:rPr>
            </w:pPr>
            <w:r w:rsidRPr="00747680">
              <w:rPr>
                <w:rFonts w:eastAsia="Calibri"/>
              </w:rPr>
              <w:t>Городские соревнования по шашкам, Шахматный клуб</w:t>
            </w:r>
          </w:p>
        </w:tc>
        <w:tc>
          <w:tcPr>
            <w:tcW w:w="1841" w:type="dxa"/>
          </w:tcPr>
          <w:p w:rsidR="001064EA" w:rsidRPr="00747680" w:rsidRDefault="001064EA" w:rsidP="00D10437">
            <w:pPr>
              <w:jc w:val="both"/>
              <w:rPr>
                <w:rFonts w:eastAsia="Calibri"/>
              </w:rPr>
            </w:pPr>
            <w:proofErr w:type="spellStart"/>
            <w:r w:rsidRPr="00747680">
              <w:rPr>
                <w:rFonts w:eastAsia="Calibri"/>
              </w:rPr>
              <w:t>Яровик</w:t>
            </w:r>
            <w:proofErr w:type="spellEnd"/>
            <w:r w:rsidRPr="00747680">
              <w:rPr>
                <w:rFonts w:eastAsia="Calibri"/>
              </w:rPr>
              <w:t xml:space="preserve"> Ю.И.</w:t>
            </w:r>
          </w:p>
        </w:tc>
        <w:tc>
          <w:tcPr>
            <w:tcW w:w="2410" w:type="dxa"/>
          </w:tcPr>
          <w:p w:rsidR="001064EA" w:rsidRPr="00747680" w:rsidRDefault="001064EA" w:rsidP="00D10437">
            <w:pPr>
              <w:jc w:val="both"/>
              <w:rPr>
                <w:rFonts w:eastAsia="Calibri"/>
              </w:rPr>
            </w:pPr>
            <w:proofErr w:type="spellStart"/>
            <w:r w:rsidRPr="00747680">
              <w:rPr>
                <w:rFonts w:eastAsia="Calibri"/>
              </w:rPr>
              <w:t>Острикова</w:t>
            </w:r>
            <w:proofErr w:type="spellEnd"/>
            <w:r w:rsidRPr="00747680">
              <w:rPr>
                <w:rFonts w:eastAsia="Calibri"/>
              </w:rPr>
              <w:t xml:space="preserve"> Елизавета - участник</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14</w:t>
            </w:r>
          </w:p>
        </w:tc>
        <w:tc>
          <w:tcPr>
            <w:tcW w:w="1182" w:type="dxa"/>
            <w:vMerge/>
          </w:tcPr>
          <w:p w:rsidR="001064EA" w:rsidRPr="00747680" w:rsidRDefault="001064EA" w:rsidP="00D10437">
            <w:pPr>
              <w:jc w:val="both"/>
              <w:rPr>
                <w:rFonts w:eastAsia="Calibri"/>
              </w:rPr>
            </w:pPr>
          </w:p>
        </w:tc>
        <w:tc>
          <w:tcPr>
            <w:tcW w:w="4396" w:type="dxa"/>
            <w:vMerge/>
          </w:tcPr>
          <w:p w:rsidR="001064EA" w:rsidRPr="00747680" w:rsidRDefault="001064EA" w:rsidP="00D10437">
            <w:pPr>
              <w:jc w:val="both"/>
              <w:rPr>
                <w:rFonts w:eastAsia="Calibri"/>
              </w:rPr>
            </w:pPr>
          </w:p>
        </w:tc>
        <w:tc>
          <w:tcPr>
            <w:tcW w:w="1841" w:type="dxa"/>
          </w:tcPr>
          <w:p w:rsidR="001064EA" w:rsidRPr="00747680" w:rsidRDefault="001064EA" w:rsidP="00D10437">
            <w:pPr>
              <w:jc w:val="both"/>
              <w:rPr>
                <w:rFonts w:eastAsia="Calibri"/>
              </w:rPr>
            </w:pPr>
            <w:proofErr w:type="spellStart"/>
            <w:r w:rsidRPr="00747680">
              <w:rPr>
                <w:rFonts w:eastAsia="Calibri"/>
              </w:rPr>
              <w:t>Яровик</w:t>
            </w:r>
            <w:proofErr w:type="spellEnd"/>
            <w:r w:rsidRPr="00747680">
              <w:rPr>
                <w:rFonts w:eastAsia="Calibri"/>
              </w:rPr>
              <w:t xml:space="preserve"> Ю.И.</w:t>
            </w:r>
          </w:p>
        </w:tc>
        <w:tc>
          <w:tcPr>
            <w:tcW w:w="2410" w:type="dxa"/>
          </w:tcPr>
          <w:p w:rsidR="001064EA" w:rsidRPr="00747680" w:rsidRDefault="001064EA" w:rsidP="00D10437">
            <w:pPr>
              <w:jc w:val="both"/>
              <w:rPr>
                <w:rFonts w:eastAsia="Calibri"/>
              </w:rPr>
            </w:pPr>
            <w:r w:rsidRPr="00747680">
              <w:rPr>
                <w:rFonts w:eastAsia="Calibri"/>
              </w:rPr>
              <w:t>Амельченко Владимир - участник</w:t>
            </w:r>
          </w:p>
        </w:tc>
      </w:tr>
      <w:tr w:rsidR="001064EA" w:rsidRPr="00747680" w:rsidTr="00747680">
        <w:tc>
          <w:tcPr>
            <w:tcW w:w="656" w:type="dxa"/>
          </w:tcPr>
          <w:p w:rsidR="001064EA" w:rsidRPr="00747680" w:rsidRDefault="001064EA" w:rsidP="00D10437">
            <w:pPr>
              <w:jc w:val="both"/>
              <w:rPr>
                <w:rFonts w:eastAsia="Calibri"/>
              </w:rPr>
            </w:pPr>
            <w:r w:rsidRPr="00747680">
              <w:rPr>
                <w:rFonts w:eastAsia="Calibri"/>
              </w:rPr>
              <w:t>15</w:t>
            </w:r>
          </w:p>
        </w:tc>
        <w:tc>
          <w:tcPr>
            <w:tcW w:w="1182" w:type="dxa"/>
            <w:vMerge/>
          </w:tcPr>
          <w:p w:rsidR="001064EA" w:rsidRPr="00747680" w:rsidRDefault="001064EA" w:rsidP="00D10437">
            <w:pPr>
              <w:jc w:val="both"/>
              <w:rPr>
                <w:rFonts w:eastAsia="Calibri"/>
              </w:rPr>
            </w:pPr>
          </w:p>
        </w:tc>
        <w:tc>
          <w:tcPr>
            <w:tcW w:w="4396" w:type="dxa"/>
            <w:vMerge/>
          </w:tcPr>
          <w:p w:rsidR="001064EA" w:rsidRPr="00747680" w:rsidRDefault="001064EA" w:rsidP="00D10437">
            <w:pPr>
              <w:jc w:val="both"/>
              <w:rPr>
                <w:rFonts w:eastAsia="Calibri"/>
              </w:rPr>
            </w:pPr>
          </w:p>
        </w:tc>
        <w:tc>
          <w:tcPr>
            <w:tcW w:w="1841" w:type="dxa"/>
          </w:tcPr>
          <w:p w:rsidR="001064EA" w:rsidRPr="00747680" w:rsidRDefault="001064EA" w:rsidP="00D10437">
            <w:pPr>
              <w:jc w:val="both"/>
              <w:rPr>
                <w:rFonts w:eastAsia="Calibri"/>
              </w:rPr>
            </w:pPr>
            <w:proofErr w:type="spellStart"/>
            <w:r w:rsidRPr="00747680">
              <w:rPr>
                <w:rFonts w:eastAsia="Calibri"/>
              </w:rPr>
              <w:t>Яровик</w:t>
            </w:r>
            <w:proofErr w:type="spellEnd"/>
            <w:r w:rsidRPr="00747680">
              <w:rPr>
                <w:rFonts w:eastAsia="Calibri"/>
              </w:rPr>
              <w:t xml:space="preserve"> Ю.И.</w:t>
            </w:r>
          </w:p>
        </w:tc>
        <w:tc>
          <w:tcPr>
            <w:tcW w:w="2410" w:type="dxa"/>
          </w:tcPr>
          <w:p w:rsidR="001064EA" w:rsidRPr="00747680" w:rsidRDefault="001064EA" w:rsidP="00D10437">
            <w:pPr>
              <w:jc w:val="both"/>
              <w:rPr>
                <w:rFonts w:eastAsia="Calibri"/>
              </w:rPr>
            </w:pPr>
            <w:r w:rsidRPr="00747680">
              <w:rPr>
                <w:rFonts w:eastAsia="Calibri"/>
              </w:rPr>
              <w:t>Амельченко Олег - участник</w:t>
            </w:r>
          </w:p>
        </w:tc>
      </w:tr>
    </w:tbl>
    <w:p w:rsidR="001064EA" w:rsidRPr="001064EA" w:rsidRDefault="001064EA" w:rsidP="001064EA">
      <w:pPr>
        <w:spacing w:line="276" w:lineRule="auto"/>
        <w:ind w:left="360"/>
        <w:jc w:val="both"/>
        <w:rPr>
          <w:i/>
          <w:sz w:val="26"/>
          <w:szCs w:val="26"/>
          <w:u w:val="single"/>
        </w:rPr>
      </w:pPr>
      <w:r w:rsidRPr="001064EA">
        <w:rPr>
          <w:i/>
          <w:sz w:val="26"/>
          <w:szCs w:val="26"/>
          <w:u w:val="single"/>
        </w:rPr>
        <w:t xml:space="preserve">Наиболее успешные массовые мероприятия данного направления. </w:t>
      </w:r>
    </w:p>
    <w:p w:rsidR="001064EA" w:rsidRPr="001064EA" w:rsidRDefault="001064EA" w:rsidP="001064EA">
      <w:pPr>
        <w:spacing w:line="276" w:lineRule="auto"/>
        <w:jc w:val="both"/>
        <w:rPr>
          <w:sz w:val="26"/>
          <w:szCs w:val="26"/>
        </w:rPr>
      </w:pPr>
      <w:r w:rsidRPr="001064EA">
        <w:rPr>
          <w:b/>
          <w:i/>
          <w:sz w:val="26"/>
          <w:szCs w:val="26"/>
          <w:u w:val="single"/>
        </w:rPr>
        <w:t>Уч. корпус:</w:t>
      </w:r>
      <w:r w:rsidRPr="001064EA">
        <w:rPr>
          <w:sz w:val="26"/>
          <w:szCs w:val="26"/>
        </w:rPr>
        <w:t xml:space="preserve"> «Большие гонки» - спортивный праздник для </w:t>
      </w:r>
      <w:proofErr w:type="spellStart"/>
      <w:r w:rsidRPr="001064EA">
        <w:rPr>
          <w:sz w:val="26"/>
          <w:szCs w:val="26"/>
        </w:rPr>
        <w:t>пед</w:t>
      </w:r>
      <w:proofErr w:type="spellEnd"/>
      <w:r w:rsidRPr="001064EA">
        <w:rPr>
          <w:sz w:val="26"/>
          <w:szCs w:val="26"/>
        </w:rPr>
        <w:t>. коллектива Центра; «Зов джунглей» - спортивный праздник для дошкольников (районный и городской этапы);</w:t>
      </w:r>
    </w:p>
    <w:p w:rsidR="001064EA" w:rsidRPr="001064EA" w:rsidRDefault="001064EA" w:rsidP="001064EA">
      <w:pPr>
        <w:spacing w:line="276" w:lineRule="auto"/>
        <w:jc w:val="both"/>
        <w:rPr>
          <w:bCs/>
          <w:iCs/>
          <w:color w:val="000000"/>
          <w:sz w:val="26"/>
          <w:szCs w:val="26"/>
        </w:rPr>
      </w:pPr>
      <w:r w:rsidRPr="001064EA">
        <w:rPr>
          <w:b/>
          <w:i/>
          <w:sz w:val="26"/>
          <w:szCs w:val="26"/>
          <w:u w:val="single"/>
        </w:rPr>
        <w:t>Д/к «Искатель</w:t>
      </w:r>
      <w:r w:rsidR="00747680">
        <w:rPr>
          <w:sz w:val="26"/>
          <w:szCs w:val="26"/>
        </w:rPr>
        <w:t>»: «</w:t>
      </w:r>
      <w:r w:rsidRPr="001064EA">
        <w:rPr>
          <w:sz w:val="26"/>
          <w:szCs w:val="26"/>
        </w:rPr>
        <w:t>Игровой калейдоскоп» - спортивно – игровая программа, посвящённая</w:t>
      </w:r>
      <w:r w:rsidR="00747680">
        <w:rPr>
          <w:sz w:val="26"/>
          <w:szCs w:val="26"/>
        </w:rPr>
        <w:t xml:space="preserve"> Дню города (площадка 7 </w:t>
      </w:r>
      <w:proofErr w:type="spellStart"/>
      <w:r w:rsidR="00747680">
        <w:rPr>
          <w:sz w:val="26"/>
          <w:szCs w:val="26"/>
        </w:rPr>
        <w:t>мкр</w:t>
      </w:r>
      <w:proofErr w:type="spellEnd"/>
      <w:r w:rsidR="00747680">
        <w:rPr>
          <w:sz w:val="26"/>
          <w:szCs w:val="26"/>
        </w:rPr>
        <w:t xml:space="preserve">.); </w:t>
      </w:r>
      <w:r w:rsidRPr="001064EA">
        <w:rPr>
          <w:sz w:val="26"/>
          <w:szCs w:val="26"/>
        </w:rPr>
        <w:t>«На службе у страны» - профилактическое мероприятие, встреча с участковым полиции;</w:t>
      </w:r>
    </w:p>
    <w:p w:rsidR="001064EA" w:rsidRPr="001064EA" w:rsidRDefault="001064EA" w:rsidP="001064EA">
      <w:pPr>
        <w:spacing w:line="276" w:lineRule="auto"/>
        <w:jc w:val="both"/>
        <w:rPr>
          <w:sz w:val="26"/>
          <w:szCs w:val="26"/>
        </w:rPr>
      </w:pPr>
      <w:r w:rsidRPr="001064EA">
        <w:rPr>
          <w:b/>
          <w:bCs/>
          <w:i/>
          <w:iCs/>
          <w:color w:val="000000"/>
          <w:sz w:val="26"/>
          <w:szCs w:val="26"/>
          <w:u w:val="single"/>
        </w:rPr>
        <w:t>Д/к «Орион»:</w:t>
      </w:r>
      <w:r w:rsidRPr="001064EA">
        <w:rPr>
          <w:sz w:val="26"/>
          <w:szCs w:val="26"/>
        </w:rPr>
        <w:t xml:space="preserve"> «Нам весело играть» спортивная</w:t>
      </w:r>
      <w:r w:rsidR="00747680">
        <w:rPr>
          <w:sz w:val="26"/>
          <w:szCs w:val="26"/>
        </w:rPr>
        <w:t xml:space="preserve"> программа на открытом воздухе </w:t>
      </w:r>
      <w:r w:rsidRPr="001064EA">
        <w:rPr>
          <w:sz w:val="26"/>
          <w:szCs w:val="26"/>
        </w:rPr>
        <w:t>16.09.2014г; спортивно развлекатель</w:t>
      </w:r>
      <w:r w:rsidR="00747680">
        <w:rPr>
          <w:sz w:val="26"/>
          <w:szCs w:val="26"/>
        </w:rPr>
        <w:t xml:space="preserve">ная программа, «Я, ты, он, она </w:t>
      </w:r>
      <w:r w:rsidRPr="001064EA">
        <w:rPr>
          <w:sz w:val="26"/>
          <w:szCs w:val="26"/>
        </w:rPr>
        <w:t>вместе спортивная семья»</w:t>
      </w:r>
      <w:r w:rsidR="00747680">
        <w:rPr>
          <w:sz w:val="26"/>
          <w:szCs w:val="26"/>
        </w:rPr>
        <w:t xml:space="preserve"> </w:t>
      </w:r>
      <w:r w:rsidRPr="001064EA">
        <w:rPr>
          <w:sz w:val="26"/>
          <w:szCs w:val="26"/>
        </w:rPr>
        <w:t>15.11 2014г. «Здоровье богатство на все времена»</w:t>
      </w:r>
      <w:r w:rsidR="00747680">
        <w:rPr>
          <w:sz w:val="26"/>
          <w:szCs w:val="26"/>
        </w:rPr>
        <w:t xml:space="preserve"> </w:t>
      </w:r>
      <w:r w:rsidRPr="001064EA">
        <w:rPr>
          <w:sz w:val="26"/>
          <w:szCs w:val="26"/>
        </w:rPr>
        <w:t>- познавательная программа;</w:t>
      </w:r>
    </w:p>
    <w:p w:rsidR="001064EA" w:rsidRPr="001064EA" w:rsidRDefault="001064EA" w:rsidP="001064EA">
      <w:pPr>
        <w:spacing w:line="276" w:lineRule="auto"/>
        <w:jc w:val="both"/>
        <w:rPr>
          <w:sz w:val="26"/>
          <w:szCs w:val="26"/>
        </w:rPr>
      </w:pPr>
      <w:r w:rsidRPr="001064EA">
        <w:rPr>
          <w:b/>
          <w:i/>
          <w:sz w:val="26"/>
          <w:szCs w:val="26"/>
          <w:u w:val="single"/>
        </w:rPr>
        <w:t>Д/к «Молодость»:</w:t>
      </w:r>
      <w:r w:rsidRPr="001064EA">
        <w:rPr>
          <w:sz w:val="26"/>
          <w:szCs w:val="26"/>
        </w:rPr>
        <w:t xml:space="preserve"> «Да здравствует спорт!» - спортивная игровая программа (17.09.14); «Ловкие, смелые, здоров</w:t>
      </w:r>
      <w:r w:rsidR="00747680">
        <w:rPr>
          <w:sz w:val="26"/>
          <w:szCs w:val="26"/>
        </w:rPr>
        <w:t xml:space="preserve">ые» - спортивные соревнования (06.11.14); </w:t>
      </w:r>
      <w:r w:rsidRPr="001064EA">
        <w:rPr>
          <w:sz w:val="26"/>
          <w:szCs w:val="26"/>
        </w:rPr>
        <w:t>«Здоровый о</w:t>
      </w:r>
      <w:r w:rsidR="00747680">
        <w:rPr>
          <w:sz w:val="26"/>
          <w:szCs w:val="26"/>
        </w:rPr>
        <w:t xml:space="preserve">браз жизни» - </w:t>
      </w:r>
      <w:proofErr w:type="spellStart"/>
      <w:r w:rsidR="00747680">
        <w:rPr>
          <w:sz w:val="26"/>
          <w:szCs w:val="26"/>
        </w:rPr>
        <w:t>флешмоб</w:t>
      </w:r>
      <w:proofErr w:type="spellEnd"/>
      <w:r w:rsidR="00747680">
        <w:rPr>
          <w:sz w:val="26"/>
          <w:szCs w:val="26"/>
        </w:rPr>
        <w:t xml:space="preserve"> в рамках </w:t>
      </w:r>
      <w:r w:rsidRPr="001064EA">
        <w:rPr>
          <w:sz w:val="26"/>
          <w:szCs w:val="26"/>
        </w:rPr>
        <w:t xml:space="preserve">акции против наркотиков (20.11.14); «Вперед к победе» - спортивные соревнования (06.12.14); </w:t>
      </w:r>
    </w:p>
    <w:p w:rsidR="001064EA" w:rsidRPr="001064EA" w:rsidRDefault="001064EA" w:rsidP="001064EA">
      <w:pPr>
        <w:spacing w:line="276" w:lineRule="auto"/>
        <w:jc w:val="both"/>
        <w:rPr>
          <w:sz w:val="26"/>
          <w:szCs w:val="26"/>
        </w:rPr>
      </w:pPr>
      <w:r w:rsidRPr="001064EA">
        <w:rPr>
          <w:sz w:val="26"/>
          <w:szCs w:val="26"/>
        </w:rPr>
        <w:t>«Новогодний турнир» соревнования</w:t>
      </w:r>
      <w:r w:rsidR="00747680">
        <w:rPr>
          <w:sz w:val="26"/>
          <w:szCs w:val="26"/>
        </w:rPr>
        <w:t xml:space="preserve"> по шахматам между участниками </w:t>
      </w:r>
      <w:r w:rsidRPr="001064EA">
        <w:rPr>
          <w:sz w:val="26"/>
          <w:szCs w:val="26"/>
        </w:rPr>
        <w:t xml:space="preserve">клубов по месту жительства (12.12.14); Танцевальный </w:t>
      </w:r>
      <w:proofErr w:type="spellStart"/>
      <w:r w:rsidRPr="001064EA">
        <w:rPr>
          <w:sz w:val="26"/>
          <w:szCs w:val="26"/>
        </w:rPr>
        <w:t>батл</w:t>
      </w:r>
      <w:proofErr w:type="spellEnd"/>
      <w:r w:rsidRPr="001064EA">
        <w:rPr>
          <w:sz w:val="26"/>
          <w:szCs w:val="26"/>
        </w:rPr>
        <w:t xml:space="preserve"> по брейк – </w:t>
      </w:r>
      <w:proofErr w:type="spellStart"/>
      <w:r w:rsidRPr="001064EA">
        <w:rPr>
          <w:sz w:val="26"/>
          <w:szCs w:val="26"/>
        </w:rPr>
        <w:t>дансу</w:t>
      </w:r>
      <w:proofErr w:type="spellEnd"/>
      <w:r w:rsidRPr="001064EA">
        <w:rPr>
          <w:sz w:val="26"/>
          <w:szCs w:val="26"/>
        </w:rPr>
        <w:t xml:space="preserve"> в ЦРТДЮ «Созвездие» (18.12.14);</w:t>
      </w:r>
    </w:p>
    <w:p w:rsidR="001064EA" w:rsidRPr="001064EA" w:rsidRDefault="001064EA" w:rsidP="001064EA">
      <w:pPr>
        <w:pStyle w:val="a3"/>
        <w:spacing w:after="0"/>
        <w:ind w:left="0"/>
        <w:jc w:val="both"/>
        <w:rPr>
          <w:rFonts w:ascii="Times New Roman" w:hAnsi="Times New Roman"/>
          <w:sz w:val="26"/>
          <w:szCs w:val="26"/>
        </w:rPr>
      </w:pPr>
      <w:r w:rsidRPr="001064EA">
        <w:rPr>
          <w:rFonts w:ascii="Times New Roman" w:hAnsi="Times New Roman"/>
          <w:b/>
          <w:i/>
          <w:sz w:val="26"/>
          <w:szCs w:val="26"/>
          <w:u w:val="single"/>
        </w:rPr>
        <w:t xml:space="preserve">Д/к «Автомобилист»: </w:t>
      </w:r>
      <w:r w:rsidRPr="001064EA">
        <w:rPr>
          <w:rFonts w:ascii="Times New Roman" w:hAnsi="Times New Roman"/>
          <w:sz w:val="26"/>
          <w:szCs w:val="26"/>
        </w:rPr>
        <w:t xml:space="preserve">«Один за всех – и все за одного» - спортивная программа» (05.11.13. спортивный зал </w:t>
      </w:r>
      <w:proofErr w:type="spellStart"/>
      <w:r w:rsidRPr="001064EA">
        <w:rPr>
          <w:rFonts w:ascii="Times New Roman" w:hAnsi="Times New Roman"/>
          <w:sz w:val="26"/>
          <w:szCs w:val="26"/>
        </w:rPr>
        <w:t>шк</w:t>
      </w:r>
      <w:proofErr w:type="spellEnd"/>
      <w:r w:rsidRPr="001064EA">
        <w:rPr>
          <w:rFonts w:ascii="Times New Roman" w:hAnsi="Times New Roman"/>
          <w:sz w:val="26"/>
          <w:szCs w:val="26"/>
        </w:rPr>
        <w:t>.</w:t>
      </w:r>
      <w:r w:rsidR="00747680">
        <w:rPr>
          <w:rFonts w:ascii="Times New Roman" w:hAnsi="Times New Roman"/>
          <w:sz w:val="26"/>
          <w:szCs w:val="26"/>
        </w:rPr>
        <w:t xml:space="preserve"> </w:t>
      </w:r>
      <w:r w:rsidRPr="001064EA">
        <w:rPr>
          <w:rFonts w:ascii="Times New Roman" w:hAnsi="Times New Roman"/>
          <w:sz w:val="26"/>
          <w:szCs w:val="26"/>
        </w:rPr>
        <w:t xml:space="preserve">№37); «Здоровье-выбор молодых» - </w:t>
      </w:r>
      <w:proofErr w:type="spellStart"/>
      <w:r w:rsidRPr="001064EA">
        <w:rPr>
          <w:rFonts w:ascii="Times New Roman" w:hAnsi="Times New Roman"/>
          <w:sz w:val="26"/>
          <w:szCs w:val="26"/>
        </w:rPr>
        <w:t>флешмоб</w:t>
      </w:r>
      <w:proofErr w:type="spellEnd"/>
      <w:r w:rsidRPr="001064EA">
        <w:rPr>
          <w:rFonts w:ascii="Times New Roman" w:hAnsi="Times New Roman"/>
          <w:sz w:val="26"/>
          <w:szCs w:val="26"/>
        </w:rPr>
        <w:t xml:space="preserve"> (19.11.14г. спортивный зал </w:t>
      </w:r>
      <w:proofErr w:type="gramStart"/>
      <w:r w:rsidRPr="001064EA">
        <w:rPr>
          <w:rFonts w:ascii="Times New Roman" w:hAnsi="Times New Roman"/>
          <w:sz w:val="26"/>
          <w:szCs w:val="26"/>
        </w:rPr>
        <w:t>шк.№</w:t>
      </w:r>
      <w:proofErr w:type="gramEnd"/>
      <w:r w:rsidRPr="001064EA">
        <w:rPr>
          <w:rFonts w:ascii="Times New Roman" w:hAnsi="Times New Roman"/>
          <w:sz w:val="26"/>
          <w:szCs w:val="26"/>
        </w:rPr>
        <w:t>37)</w:t>
      </w:r>
    </w:p>
    <w:p w:rsidR="001064EA" w:rsidRPr="001064EA" w:rsidRDefault="001064EA" w:rsidP="001064EA">
      <w:pPr>
        <w:spacing w:line="276" w:lineRule="auto"/>
        <w:jc w:val="both"/>
        <w:rPr>
          <w:sz w:val="26"/>
          <w:szCs w:val="26"/>
        </w:rPr>
      </w:pPr>
      <w:r w:rsidRPr="001064EA">
        <w:rPr>
          <w:b/>
          <w:i/>
          <w:sz w:val="26"/>
          <w:szCs w:val="26"/>
          <w:u w:val="single"/>
        </w:rPr>
        <w:t>Д/к «Ровесник»:</w:t>
      </w:r>
      <w:r w:rsidRPr="001064EA">
        <w:rPr>
          <w:sz w:val="26"/>
          <w:szCs w:val="26"/>
        </w:rPr>
        <w:t xml:space="preserve"> Дворовая площадка «Здоров будешь, все добудешь» 10.09.14; дворовая площадка «Малые олимпийские игры» 28.10.13; спортивные соревнования «Силачи – 2014» д/к «Орленок» 06.11.14; Школа № 5 «Сделай шаг навстречу здоровью»; Клуб «Надежда» «В здоровом теле, здоровый дух»; дворовая площадка «Спорт альтернатива вредным привычкам»; Школа № 51 – «Игры народов мира», «Я и наркотики», «Белое облако дыма» </w:t>
      </w:r>
    </w:p>
    <w:p w:rsidR="001064EA" w:rsidRPr="001064EA" w:rsidRDefault="001064EA" w:rsidP="001064EA">
      <w:pPr>
        <w:spacing w:line="276" w:lineRule="auto"/>
        <w:jc w:val="both"/>
        <w:rPr>
          <w:sz w:val="26"/>
          <w:szCs w:val="26"/>
        </w:rPr>
      </w:pPr>
      <w:r w:rsidRPr="001064EA">
        <w:rPr>
          <w:b/>
          <w:i/>
          <w:sz w:val="26"/>
          <w:szCs w:val="26"/>
          <w:u w:val="single"/>
        </w:rPr>
        <w:t xml:space="preserve">Д/к «Гайдаровец»: </w:t>
      </w:r>
      <w:r w:rsidRPr="001064EA">
        <w:rPr>
          <w:sz w:val="26"/>
          <w:szCs w:val="26"/>
        </w:rPr>
        <w:t>«Забег здоровья» - спортивный праздник (06.09.14г., монумент «Штык» в п. ОЗТП), «Веселые старты» - спортивные эстафеты (18.10.14г., спортивный зал школы № 17), «Перестрелка» - спортивная программа (22.11.14г</w:t>
      </w:r>
      <w:r w:rsidR="00747680">
        <w:rPr>
          <w:sz w:val="26"/>
          <w:szCs w:val="26"/>
        </w:rPr>
        <w:t xml:space="preserve">., спортивный зал школы № 17), </w:t>
      </w:r>
      <w:r w:rsidRPr="001064EA">
        <w:rPr>
          <w:sz w:val="26"/>
          <w:szCs w:val="26"/>
        </w:rPr>
        <w:t xml:space="preserve">«Я выбираю </w:t>
      </w:r>
      <w:r w:rsidRPr="001064EA">
        <w:rPr>
          <w:sz w:val="26"/>
          <w:szCs w:val="26"/>
        </w:rPr>
        <w:lastRenderedPageBreak/>
        <w:t>ЗОЖ» - с</w:t>
      </w:r>
      <w:r w:rsidR="00747680">
        <w:rPr>
          <w:sz w:val="26"/>
          <w:szCs w:val="26"/>
        </w:rPr>
        <w:t xml:space="preserve">портивный праздник (29.11.14г., </w:t>
      </w:r>
      <w:r w:rsidRPr="001064EA">
        <w:rPr>
          <w:sz w:val="26"/>
          <w:szCs w:val="26"/>
        </w:rPr>
        <w:t>спортивный зал гимназии №3), «Малые олимпийские игры» - спо</w:t>
      </w:r>
      <w:r w:rsidR="00747680">
        <w:rPr>
          <w:sz w:val="26"/>
          <w:szCs w:val="26"/>
        </w:rPr>
        <w:t xml:space="preserve">ртивная программа (20.12.14г., </w:t>
      </w:r>
      <w:r w:rsidRPr="001064EA">
        <w:rPr>
          <w:sz w:val="26"/>
          <w:szCs w:val="26"/>
        </w:rPr>
        <w:t>спортивный зал школы №17).</w:t>
      </w:r>
    </w:p>
    <w:p w:rsidR="001064EA" w:rsidRPr="00747680" w:rsidRDefault="001064EA" w:rsidP="001064EA">
      <w:pPr>
        <w:spacing w:line="276" w:lineRule="auto"/>
        <w:jc w:val="both"/>
        <w:rPr>
          <w:sz w:val="26"/>
          <w:szCs w:val="26"/>
        </w:rPr>
      </w:pPr>
      <w:r w:rsidRPr="001064EA">
        <w:rPr>
          <w:b/>
          <w:i/>
          <w:sz w:val="26"/>
          <w:szCs w:val="26"/>
          <w:u w:val="single"/>
        </w:rPr>
        <w:t xml:space="preserve">Д/к «Энтузиаст»: </w:t>
      </w:r>
      <w:r w:rsidR="00747680">
        <w:rPr>
          <w:sz w:val="26"/>
          <w:szCs w:val="26"/>
        </w:rPr>
        <w:t>«К Олимпийским вершинам» (</w:t>
      </w:r>
      <w:r w:rsidRPr="001064EA">
        <w:rPr>
          <w:sz w:val="26"/>
          <w:szCs w:val="26"/>
        </w:rPr>
        <w:t>07.02.</w:t>
      </w:r>
      <w:r w:rsidR="00747680">
        <w:rPr>
          <w:sz w:val="26"/>
          <w:szCs w:val="26"/>
        </w:rPr>
        <w:t>14), «Большие гонки» (07.07.14), «Тропа испытаний» (09.07.14)</w:t>
      </w:r>
      <w:r w:rsidRPr="001064EA">
        <w:rPr>
          <w:sz w:val="26"/>
          <w:szCs w:val="26"/>
        </w:rPr>
        <w:t>, «Спорт и я – мы друзья» (07.11.14.)</w:t>
      </w:r>
    </w:p>
    <w:p w:rsidR="001064EA" w:rsidRPr="00D10437" w:rsidRDefault="001064EA" w:rsidP="00D10437">
      <w:pPr>
        <w:spacing w:line="276" w:lineRule="auto"/>
        <w:jc w:val="center"/>
        <w:rPr>
          <w:b/>
          <w:i/>
          <w:sz w:val="26"/>
          <w:szCs w:val="26"/>
          <w:u w:val="single"/>
        </w:rPr>
      </w:pPr>
      <w:r w:rsidRPr="00D10437">
        <w:rPr>
          <w:b/>
          <w:i/>
          <w:sz w:val="26"/>
          <w:szCs w:val="26"/>
          <w:u w:val="single"/>
        </w:rPr>
        <w:t>Участие в конкурсах по направлению:</w:t>
      </w:r>
    </w:p>
    <w:p w:rsidR="001064EA" w:rsidRPr="001064EA" w:rsidRDefault="001064EA" w:rsidP="001064EA">
      <w:pPr>
        <w:numPr>
          <w:ilvl w:val="0"/>
          <w:numId w:val="5"/>
        </w:numPr>
        <w:spacing w:line="276" w:lineRule="auto"/>
        <w:jc w:val="both"/>
        <w:rPr>
          <w:i/>
          <w:sz w:val="26"/>
          <w:szCs w:val="26"/>
          <w:u w:val="single"/>
        </w:rPr>
      </w:pPr>
      <w:r w:rsidRPr="001064EA">
        <w:rPr>
          <w:i/>
          <w:sz w:val="26"/>
          <w:szCs w:val="26"/>
          <w:u w:val="single"/>
        </w:rPr>
        <w:t>Всероссийский заочный конкурс «</w:t>
      </w:r>
      <w:proofErr w:type="spellStart"/>
      <w:r w:rsidRPr="001064EA">
        <w:rPr>
          <w:i/>
          <w:sz w:val="26"/>
          <w:szCs w:val="26"/>
          <w:u w:val="single"/>
        </w:rPr>
        <w:t>Рассударики</w:t>
      </w:r>
      <w:proofErr w:type="spellEnd"/>
      <w:r w:rsidRPr="001064EA">
        <w:rPr>
          <w:i/>
          <w:sz w:val="26"/>
          <w:szCs w:val="26"/>
          <w:u w:val="single"/>
        </w:rPr>
        <w:t>» -2014(декабрь)</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3549"/>
        <w:gridCol w:w="2977"/>
        <w:gridCol w:w="1559"/>
        <w:gridCol w:w="1134"/>
      </w:tblGrid>
      <w:tr w:rsidR="001064EA" w:rsidRPr="001064EA" w:rsidTr="007F5199">
        <w:tc>
          <w:tcPr>
            <w:tcW w:w="670" w:type="dxa"/>
          </w:tcPr>
          <w:p w:rsidR="001064EA" w:rsidRPr="00747680" w:rsidRDefault="001064EA" w:rsidP="001064EA">
            <w:pPr>
              <w:spacing w:line="276" w:lineRule="auto"/>
              <w:jc w:val="both"/>
              <w:rPr>
                <w:b/>
              </w:rPr>
            </w:pPr>
            <w:r w:rsidRPr="00747680">
              <w:rPr>
                <w:b/>
              </w:rPr>
              <w:t>№</w:t>
            </w:r>
          </w:p>
        </w:tc>
        <w:tc>
          <w:tcPr>
            <w:tcW w:w="3549" w:type="dxa"/>
          </w:tcPr>
          <w:p w:rsidR="001064EA" w:rsidRPr="00747680" w:rsidRDefault="001064EA" w:rsidP="001064EA">
            <w:pPr>
              <w:spacing w:line="276" w:lineRule="auto"/>
              <w:jc w:val="both"/>
              <w:rPr>
                <w:b/>
              </w:rPr>
            </w:pPr>
            <w:r w:rsidRPr="00747680">
              <w:rPr>
                <w:b/>
              </w:rPr>
              <w:t>Номинация</w:t>
            </w:r>
          </w:p>
        </w:tc>
        <w:tc>
          <w:tcPr>
            <w:tcW w:w="2977" w:type="dxa"/>
          </w:tcPr>
          <w:p w:rsidR="001064EA" w:rsidRPr="00747680" w:rsidRDefault="001064EA" w:rsidP="001064EA">
            <w:pPr>
              <w:spacing w:line="276" w:lineRule="auto"/>
              <w:jc w:val="both"/>
              <w:rPr>
                <w:b/>
              </w:rPr>
            </w:pPr>
            <w:r w:rsidRPr="00747680">
              <w:rPr>
                <w:b/>
              </w:rPr>
              <w:t>Наименование работы</w:t>
            </w:r>
          </w:p>
        </w:tc>
        <w:tc>
          <w:tcPr>
            <w:tcW w:w="1559" w:type="dxa"/>
          </w:tcPr>
          <w:p w:rsidR="001064EA" w:rsidRPr="00747680" w:rsidRDefault="001064EA" w:rsidP="001064EA">
            <w:pPr>
              <w:spacing w:line="276" w:lineRule="auto"/>
              <w:jc w:val="both"/>
              <w:rPr>
                <w:b/>
              </w:rPr>
            </w:pPr>
            <w:r w:rsidRPr="00747680">
              <w:rPr>
                <w:b/>
              </w:rPr>
              <w:t xml:space="preserve">Автор, должность </w:t>
            </w:r>
          </w:p>
        </w:tc>
        <w:tc>
          <w:tcPr>
            <w:tcW w:w="1134" w:type="dxa"/>
          </w:tcPr>
          <w:p w:rsidR="001064EA" w:rsidRPr="00747680" w:rsidRDefault="001064EA" w:rsidP="001064EA">
            <w:pPr>
              <w:spacing w:line="276" w:lineRule="auto"/>
              <w:jc w:val="both"/>
              <w:rPr>
                <w:b/>
              </w:rPr>
            </w:pPr>
            <w:r w:rsidRPr="00747680">
              <w:rPr>
                <w:b/>
              </w:rPr>
              <w:t>Результат</w:t>
            </w:r>
          </w:p>
        </w:tc>
      </w:tr>
      <w:tr w:rsidR="001064EA" w:rsidRPr="001064EA" w:rsidTr="007F5199">
        <w:tc>
          <w:tcPr>
            <w:tcW w:w="670" w:type="dxa"/>
          </w:tcPr>
          <w:p w:rsidR="001064EA" w:rsidRPr="00747680" w:rsidRDefault="001064EA" w:rsidP="001064EA">
            <w:pPr>
              <w:spacing w:line="276" w:lineRule="auto"/>
              <w:jc w:val="both"/>
            </w:pPr>
            <w:r w:rsidRPr="00747680">
              <w:t>1</w:t>
            </w:r>
          </w:p>
        </w:tc>
        <w:tc>
          <w:tcPr>
            <w:tcW w:w="3549" w:type="dxa"/>
          </w:tcPr>
          <w:p w:rsidR="001064EA" w:rsidRPr="00747680" w:rsidRDefault="001064EA" w:rsidP="001064EA">
            <w:pPr>
              <w:spacing w:line="276" w:lineRule="auto"/>
              <w:jc w:val="both"/>
            </w:pPr>
            <w:r w:rsidRPr="00747680">
              <w:t>Творческие работы и разработки педагогов</w:t>
            </w:r>
          </w:p>
        </w:tc>
        <w:tc>
          <w:tcPr>
            <w:tcW w:w="2977" w:type="dxa"/>
          </w:tcPr>
          <w:p w:rsidR="001064EA" w:rsidRPr="00747680" w:rsidRDefault="001064EA" w:rsidP="001064EA">
            <w:pPr>
              <w:spacing w:line="276" w:lineRule="auto"/>
              <w:jc w:val="both"/>
            </w:pPr>
            <w:r w:rsidRPr="00747680">
              <w:rPr>
                <w:rFonts w:ascii="Times New Roman CYR" w:hAnsi="Times New Roman CYR" w:cs="Times New Roman CYR"/>
              </w:rPr>
              <w:t>Тематическая подборка «Игры на воде»</w:t>
            </w:r>
          </w:p>
        </w:tc>
        <w:tc>
          <w:tcPr>
            <w:tcW w:w="1559" w:type="dxa"/>
          </w:tcPr>
          <w:p w:rsidR="001064EA" w:rsidRPr="00747680" w:rsidRDefault="001064EA" w:rsidP="001064EA">
            <w:pPr>
              <w:spacing w:line="276" w:lineRule="auto"/>
              <w:jc w:val="both"/>
            </w:pPr>
            <w:proofErr w:type="spellStart"/>
            <w:r w:rsidRPr="00747680">
              <w:t>Штепенко</w:t>
            </w:r>
            <w:proofErr w:type="spellEnd"/>
            <w:r w:rsidRPr="00747680">
              <w:t xml:space="preserve"> С.Ю.</w:t>
            </w:r>
          </w:p>
        </w:tc>
        <w:tc>
          <w:tcPr>
            <w:tcW w:w="1134" w:type="dxa"/>
          </w:tcPr>
          <w:p w:rsidR="001064EA" w:rsidRPr="00747680" w:rsidRDefault="001064EA" w:rsidP="001064EA">
            <w:pPr>
              <w:spacing w:line="276" w:lineRule="auto"/>
              <w:jc w:val="both"/>
            </w:pPr>
            <w:r w:rsidRPr="00747680">
              <w:t>Победитель - 2 место</w:t>
            </w:r>
          </w:p>
        </w:tc>
      </w:tr>
    </w:tbl>
    <w:p w:rsidR="001064EA" w:rsidRPr="001064EA" w:rsidRDefault="001064EA" w:rsidP="001064EA">
      <w:pPr>
        <w:numPr>
          <w:ilvl w:val="0"/>
          <w:numId w:val="5"/>
        </w:numPr>
        <w:spacing w:line="276" w:lineRule="auto"/>
        <w:jc w:val="both"/>
        <w:rPr>
          <w:i/>
          <w:sz w:val="26"/>
          <w:szCs w:val="26"/>
          <w:u w:val="single"/>
        </w:rPr>
      </w:pPr>
      <w:r w:rsidRPr="001064EA">
        <w:rPr>
          <w:i/>
          <w:sz w:val="26"/>
          <w:szCs w:val="26"/>
          <w:u w:val="single"/>
          <w:lang w:val="en-US"/>
        </w:rPr>
        <w:t>III</w:t>
      </w:r>
      <w:r w:rsidRPr="001064EA">
        <w:rPr>
          <w:i/>
          <w:sz w:val="26"/>
          <w:szCs w:val="26"/>
          <w:u w:val="single"/>
        </w:rPr>
        <w:t xml:space="preserve"> заочный </w:t>
      </w:r>
      <w:r w:rsidRPr="001064EA">
        <w:rPr>
          <w:i/>
          <w:iCs/>
          <w:sz w:val="26"/>
          <w:szCs w:val="26"/>
          <w:u w:val="single"/>
        </w:rPr>
        <w:t xml:space="preserve">городской конкурс мультимедийных   проектов </w:t>
      </w:r>
      <w:r w:rsidRPr="001064EA">
        <w:rPr>
          <w:i/>
          <w:sz w:val="26"/>
          <w:szCs w:val="26"/>
          <w:u w:val="single"/>
        </w:rPr>
        <w:t xml:space="preserve">по профилактике негативных проявлений «Шаг навстречу здоровью» </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2"/>
        <w:gridCol w:w="5840"/>
        <w:gridCol w:w="1134"/>
        <w:gridCol w:w="1134"/>
        <w:gridCol w:w="1418"/>
      </w:tblGrid>
      <w:tr w:rsidR="001064EA" w:rsidRPr="00747680" w:rsidTr="00747680">
        <w:trPr>
          <w:cantSplit/>
          <w:trHeight w:val="213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064EA" w:rsidRPr="00747680" w:rsidRDefault="001064EA" w:rsidP="001064EA">
            <w:pPr>
              <w:spacing w:line="276" w:lineRule="auto"/>
              <w:jc w:val="both"/>
              <w:rPr>
                <w:b/>
              </w:rPr>
            </w:pPr>
          </w:p>
          <w:p w:rsidR="001064EA" w:rsidRPr="00747680" w:rsidRDefault="001064EA" w:rsidP="001064EA">
            <w:pPr>
              <w:spacing w:line="276" w:lineRule="auto"/>
              <w:ind w:left="-540" w:firstLine="360"/>
              <w:jc w:val="both"/>
              <w:rPr>
                <w:b/>
              </w:rPr>
            </w:pPr>
          </w:p>
          <w:p w:rsidR="001064EA" w:rsidRPr="00747680" w:rsidRDefault="001064EA" w:rsidP="001064EA">
            <w:pPr>
              <w:spacing w:line="276" w:lineRule="auto"/>
              <w:jc w:val="both"/>
              <w:rPr>
                <w:b/>
              </w:rPr>
            </w:pPr>
          </w:p>
          <w:p w:rsidR="001064EA" w:rsidRPr="00747680" w:rsidRDefault="001064EA" w:rsidP="001064EA">
            <w:pPr>
              <w:spacing w:line="276" w:lineRule="auto"/>
              <w:jc w:val="both"/>
              <w:rPr>
                <w:b/>
              </w:rPr>
            </w:pPr>
            <w:r w:rsidRPr="00747680">
              <w:rPr>
                <w:b/>
              </w:rPr>
              <w:t>№</w:t>
            </w:r>
          </w:p>
          <w:p w:rsidR="001064EA" w:rsidRPr="00747680" w:rsidRDefault="001064EA" w:rsidP="001064EA">
            <w:pPr>
              <w:spacing w:line="276" w:lineRule="auto"/>
              <w:jc w:val="both"/>
              <w:rPr>
                <w:b/>
              </w:rPr>
            </w:pP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064EA" w:rsidRPr="00747680" w:rsidRDefault="001064EA" w:rsidP="001064EA">
            <w:pPr>
              <w:spacing w:line="276" w:lineRule="auto"/>
              <w:jc w:val="both"/>
              <w:rPr>
                <w:b/>
              </w:rPr>
            </w:pPr>
            <w:r w:rsidRPr="00747680">
              <w:rPr>
                <w:b/>
                <w:i/>
              </w:rPr>
              <w:t>Название работы, ФИО участника, учреждение</w:t>
            </w:r>
            <w:r w:rsidRPr="00747680">
              <w:rPr>
                <w:b/>
              </w:rPr>
              <w:t xml:space="preserve">, ФИО руководителя </w:t>
            </w:r>
          </w:p>
          <w:p w:rsidR="001064EA" w:rsidRPr="00747680" w:rsidRDefault="001064EA" w:rsidP="001064EA">
            <w:pPr>
              <w:spacing w:line="276" w:lineRule="auto"/>
              <w:jc w:val="both"/>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064EA" w:rsidRPr="00747680" w:rsidRDefault="001064EA" w:rsidP="001064EA">
            <w:pPr>
              <w:spacing w:line="276" w:lineRule="auto"/>
              <w:jc w:val="both"/>
              <w:rPr>
                <w:b/>
              </w:rPr>
            </w:pPr>
            <w:r w:rsidRPr="00747680">
              <w:rPr>
                <w:b/>
              </w:rPr>
              <w:t>Номинация, возрастная категория</w:t>
            </w:r>
          </w:p>
        </w:tc>
        <w:tc>
          <w:tcPr>
            <w:tcW w:w="1134" w:type="dxa"/>
            <w:tcBorders>
              <w:top w:val="single" w:sz="4" w:space="0" w:color="auto"/>
              <w:left w:val="single" w:sz="4" w:space="0" w:color="auto"/>
              <w:bottom w:val="single" w:sz="4" w:space="0" w:color="auto"/>
              <w:right w:val="single" w:sz="4" w:space="0" w:color="auto"/>
            </w:tcBorders>
            <w:shd w:val="clear" w:color="auto" w:fill="E6E6E6"/>
            <w:textDirection w:val="btLr"/>
            <w:vAlign w:val="center"/>
            <w:hideMark/>
          </w:tcPr>
          <w:p w:rsidR="001064EA" w:rsidRPr="00747680" w:rsidRDefault="001064EA" w:rsidP="001064EA">
            <w:pPr>
              <w:spacing w:line="276" w:lineRule="auto"/>
              <w:ind w:left="113" w:right="113"/>
              <w:jc w:val="both"/>
              <w:rPr>
                <w:b/>
              </w:rPr>
            </w:pPr>
            <w:r w:rsidRPr="00747680">
              <w:rPr>
                <w:b/>
              </w:rPr>
              <w:t>Средний балл</w:t>
            </w:r>
          </w:p>
        </w:tc>
        <w:tc>
          <w:tcPr>
            <w:tcW w:w="1418" w:type="dxa"/>
            <w:tcBorders>
              <w:top w:val="single" w:sz="4" w:space="0" w:color="auto"/>
              <w:left w:val="single" w:sz="4" w:space="0" w:color="auto"/>
              <w:bottom w:val="single" w:sz="4" w:space="0" w:color="auto"/>
              <w:right w:val="single" w:sz="4" w:space="0" w:color="auto"/>
            </w:tcBorders>
            <w:shd w:val="clear" w:color="auto" w:fill="E6E6E6"/>
            <w:textDirection w:val="btLr"/>
            <w:vAlign w:val="center"/>
            <w:hideMark/>
          </w:tcPr>
          <w:p w:rsidR="001064EA" w:rsidRPr="00747680" w:rsidRDefault="001064EA" w:rsidP="001064EA">
            <w:pPr>
              <w:spacing w:line="276" w:lineRule="auto"/>
              <w:ind w:left="113" w:right="113"/>
              <w:jc w:val="both"/>
              <w:rPr>
                <w:b/>
              </w:rPr>
            </w:pPr>
            <w:r w:rsidRPr="00747680">
              <w:rPr>
                <w:b/>
              </w:rPr>
              <w:t>Результат</w:t>
            </w:r>
          </w:p>
        </w:tc>
      </w:tr>
      <w:tr w:rsidR="001064EA" w:rsidRPr="00747680" w:rsidTr="00747680">
        <w:trPr>
          <w:cantSplit/>
          <w:trHeight w:val="334"/>
        </w:trPr>
        <w:tc>
          <w:tcPr>
            <w:tcW w:w="10377" w:type="dxa"/>
            <w:gridSpan w:val="6"/>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ind w:left="113" w:right="113"/>
              <w:jc w:val="both"/>
              <w:rPr>
                <w:b/>
                <w:i/>
              </w:rPr>
            </w:pPr>
            <w:r w:rsidRPr="00747680">
              <w:rPr>
                <w:b/>
                <w:i/>
              </w:rPr>
              <w:t>7-11 лет</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hideMark/>
          </w:tcPr>
          <w:p w:rsidR="001064EA" w:rsidRPr="00747680" w:rsidRDefault="001064EA" w:rsidP="001064EA">
            <w:pPr>
              <w:pStyle w:val="a3"/>
              <w:widowControl w:val="0"/>
              <w:numPr>
                <w:ilvl w:val="0"/>
                <w:numId w:val="6"/>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hideMark/>
          </w:tcPr>
          <w:p w:rsidR="001064EA" w:rsidRPr="00747680" w:rsidRDefault="001064EA" w:rsidP="001064EA">
            <w:pPr>
              <w:spacing w:line="276" w:lineRule="auto"/>
              <w:jc w:val="both"/>
              <w:rPr>
                <w:i/>
              </w:rPr>
            </w:pPr>
            <w:r w:rsidRPr="00747680">
              <w:t xml:space="preserve">«Наше здоровье в наших руках» видеоролик - Казанцевы Анастасия и Дарья, МОАУДОД «ЦРТДЮ «Созвездие» </w:t>
            </w:r>
            <w:proofErr w:type="spellStart"/>
            <w:r w:rsidRPr="00747680">
              <w:t>г.Орск</w:t>
            </w:r>
            <w:proofErr w:type="spellEnd"/>
            <w:r w:rsidRPr="00747680">
              <w:t>» д/к Орион, Гербер Анна Александровна</w:t>
            </w:r>
          </w:p>
        </w:tc>
        <w:tc>
          <w:tcPr>
            <w:tcW w:w="1134" w:type="dxa"/>
            <w:tcBorders>
              <w:top w:val="single" w:sz="4" w:space="0" w:color="auto"/>
              <w:left w:val="single" w:sz="4" w:space="0" w:color="auto"/>
              <w:bottom w:val="single" w:sz="4" w:space="0" w:color="auto"/>
              <w:right w:val="single" w:sz="4" w:space="0" w:color="auto"/>
            </w:tcBorders>
            <w:hideMark/>
          </w:tcPr>
          <w:p w:rsidR="001064EA" w:rsidRPr="00747680" w:rsidRDefault="001064EA" w:rsidP="001064EA">
            <w:pPr>
              <w:spacing w:line="276" w:lineRule="auto"/>
              <w:jc w:val="both"/>
            </w:pPr>
            <w:r w:rsidRPr="00747680">
              <w:t>7-11 лет</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064EA" w:rsidRPr="00747680" w:rsidRDefault="001064EA" w:rsidP="001064EA">
            <w:pPr>
              <w:spacing w:line="276" w:lineRule="auto"/>
              <w:jc w:val="both"/>
              <w:rPr>
                <w:b/>
              </w:rPr>
            </w:pPr>
            <w:r w:rsidRPr="00747680">
              <w:rPr>
                <w:b/>
              </w:rPr>
              <w:t>3,8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064EA" w:rsidRPr="00747680" w:rsidRDefault="001064EA" w:rsidP="001064EA">
            <w:pPr>
              <w:spacing w:line="276" w:lineRule="auto"/>
              <w:jc w:val="both"/>
              <w:rPr>
                <w:b/>
                <w:i/>
              </w:rPr>
            </w:pPr>
            <w:r w:rsidRPr="00747680">
              <w:rPr>
                <w:b/>
                <w:i/>
              </w:rPr>
              <w:t>участник</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6"/>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 xml:space="preserve">«Новое поколение» - мультимедийная презентация, Курочкина Арина, МОАУДОД «ЦРТДЮ «Созвездие» г. Орска», </w:t>
            </w:r>
            <w:proofErr w:type="spellStart"/>
            <w:r w:rsidRPr="00747680">
              <w:t>Подкорытова</w:t>
            </w:r>
            <w:proofErr w:type="spellEnd"/>
            <w:r w:rsidRPr="00747680">
              <w:t xml:space="preserve"> Ирина Борисовна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7-11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2,8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участник</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6"/>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 xml:space="preserve">«Здоровье – высшее благо» - мультимедийная презентация, </w:t>
            </w:r>
            <w:proofErr w:type="spellStart"/>
            <w:r w:rsidRPr="00747680">
              <w:t>Шичкина</w:t>
            </w:r>
            <w:proofErr w:type="spellEnd"/>
            <w:r w:rsidRPr="00747680">
              <w:t xml:space="preserve"> Анастасия, МОАУДОД «ЦРТДЮ «Созвездие» </w:t>
            </w:r>
            <w:proofErr w:type="spellStart"/>
            <w:r w:rsidRPr="00747680">
              <w:t>г.Орска</w:t>
            </w:r>
            <w:proofErr w:type="spellEnd"/>
            <w:r w:rsidRPr="00747680">
              <w:t xml:space="preserve">», д/к «Гайдаровец», </w:t>
            </w:r>
            <w:proofErr w:type="spellStart"/>
            <w:r w:rsidRPr="00747680">
              <w:t>Шичкина</w:t>
            </w:r>
            <w:proofErr w:type="spellEnd"/>
            <w:r w:rsidRPr="00747680">
              <w:t xml:space="preserve"> Наталья Петровна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7-11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4,2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3 место</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6"/>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087268" w:rsidP="001064EA">
            <w:pPr>
              <w:spacing w:line="276" w:lineRule="auto"/>
              <w:jc w:val="both"/>
            </w:pPr>
            <w:r>
              <w:t xml:space="preserve"> «Путь </w:t>
            </w:r>
            <w:r w:rsidR="001064EA" w:rsidRPr="00747680">
              <w:t xml:space="preserve">к здоровью» - мультимедийная </w:t>
            </w:r>
            <w:proofErr w:type="gramStart"/>
            <w:r w:rsidR="001064EA" w:rsidRPr="00747680">
              <w:t xml:space="preserve">презентация,  </w:t>
            </w:r>
            <w:proofErr w:type="spellStart"/>
            <w:r w:rsidR="001064EA" w:rsidRPr="00747680">
              <w:t>Штепенко</w:t>
            </w:r>
            <w:proofErr w:type="spellEnd"/>
            <w:proofErr w:type="gramEnd"/>
            <w:r w:rsidR="001064EA" w:rsidRPr="00747680">
              <w:t xml:space="preserve"> Родион МОАУДОД ЦРТДЮ «Созвездие», д/к «Молодость», </w:t>
            </w:r>
            <w:proofErr w:type="spellStart"/>
            <w:r w:rsidR="001064EA" w:rsidRPr="00747680">
              <w:t>Штепенко</w:t>
            </w:r>
            <w:proofErr w:type="spellEnd"/>
            <w:r w:rsidR="001064EA" w:rsidRPr="00747680">
              <w:t xml:space="preserve"> Светлана Юрьевна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7-11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участник</w:t>
            </w:r>
          </w:p>
        </w:tc>
      </w:tr>
      <w:tr w:rsidR="001064EA" w:rsidRPr="00747680" w:rsidTr="00747680">
        <w:tc>
          <w:tcPr>
            <w:tcW w:w="10377" w:type="dxa"/>
            <w:gridSpan w:val="6"/>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rPr>
                <w:b/>
                <w:i/>
              </w:rPr>
            </w:pPr>
            <w:r w:rsidRPr="00747680">
              <w:rPr>
                <w:b/>
                <w:i/>
              </w:rPr>
              <w:t>12-15 лет</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7"/>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«О вечном» - мультимедийная презентация, Сухарева Полина, МОАУДОД «ЦРТДЮ «Созвездие» г. Орска», Ладе Елена Андреевна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12-15 лет</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Снята работа (не представлена)</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7"/>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rPr>
                <w:rFonts w:eastAsia="Calibri"/>
              </w:rPr>
              <w:t>«Танец в моей жизни»</w:t>
            </w:r>
            <w:r w:rsidRPr="00747680">
              <w:t xml:space="preserve"> - </w:t>
            </w:r>
            <w:proofErr w:type="spellStart"/>
            <w:r w:rsidRPr="00747680">
              <w:t>слайдфильм</w:t>
            </w:r>
            <w:proofErr w:type="spellEnd"/>
            <w:r w:rsidRPr="00747680">
              <w:t xml:space="preserve"> - </w:t>
            </w:r>
            <w:r w:rsidRPr="00747680">
              <w:rPr>
                <w:rFonts w:eastAsia="Calibri"/>
              </w:rPr>
              <w:t>Ткаченко Анастасия</w:t>
            </w:r>
            <w:r w:rsidRPr="00747680">
              <w:t xml:space="preserve">, </w:t>
            </w:r>
            <w:r w:rsidRPr="00747680">
              <w:rPr>
                <w:rFonts w:eastAsia="Calibri"/>
              </w:rPr>
              <w:t>д/к «Искатель» МОАУДОД «ЦРТДЮ «Созвездие» г. Орска»</w:t>
            </w:r>
            <w:r w:rsidRPr="00747680">
              <w:t xml:space="preserve">, </w:t>
            </w:r>
            <w:proofErr w:type="spellStart"/>
            <w:r w:rsidRPr="00747680">
              <w:rPr>
                <w:rFonts w:eastAsia="Calibri"/>
              </w:rPr>
              <w:t>Календарёва</w:t>
            </w:r>
            <w:proofErr w:type="spellEnd"/>
            <w:r w:rsidRPr="00747680">
              <w:rPr>
                <w:rFonts w:eastAsia="Calibri"/>
              </w:rPr>
              <w:t xml:space="preserve"> О</w:t>
            </w:r>
            <w:r w:rsidRPr="00747680">
              <w:t xml:space="preserve">ксана </w:t>
            </w:r>
            <w:proofErr w:type="spellStart"/>
            <w:r w:rsidRPr="00747680">
              <w:t>Сагдуловна</w:t>
            </w:r>
            <w:proofErr w:type="spellEnd"/>
            <w:r w:rsidRPr="00747680">
              <w:t xml:space="preserve"> </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12-15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4,4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Дополнительная номинация</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7"/>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 xml:space="preserve">«Мой ЗОЖ» - мультимедийная презентация - </w:t>
            </w:r>
            <w:proofErr w:type="spellStart"/>
            <w:proofErr w:type="gramStart"/>
            <w:r w:rsidRPr="00747680">
              <w:t>Маковчик</w:t>
            </w:r>
            <w:proofErr w:type="spellEnd"/>
            <w:r w:rsidRPr="00747680">
              <w:t xml:space="preserve">  Дарья</w:t>
            </w:r>
            <w:proofErr w:type="gramEnd"/>
            <w:r w:rsidRPr="00747680">
              <w:t xml:space="preserve">, МОАУДОД «ЦРТДЮ «Созвездие» </w:t>
            </w:r>
            <w:proofErr w:type="spellStart"/>
            <w:r w:rsidRPr="00747680">
              <w:t>г.Орск</w:t>
            </w:r>
            <w:proofErr w:type="spellEnd"/>
            <w:r w:rsidRPr="00747680">
              <w:t xml:space="preserve">» д/к «Автомобилист», </w:t>
            </w:r>
            <w:proofErr w:type="spellStart"/>
            <w:r w:rsidRPr="00747680">
              <w:t>Маковчик</w:t>
            </w:r>
            <w:proofErr w:type="spellEnd"/>
            <w:r w:rsidRPr="00747680">
              <w:t xml:space="preserve"> Татьяна Юрьевна, Голованова Марина Александровна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12-15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участник</w:t>
            </w:r>
          </w:p>
        </w:tc>
      </w:tr>
      <w:tr w:rsidR="001064EA" w:rsidRPr="00747680" w:rsidTr="00747680">
        <w:tc>
          <w:tcPr>
            <w:tcW w:w="851" w:type="dxa"/>
            <w:gridSpan w:val="2"/>
            <w:tcBorders>
              <w:top w:val="single" w:sz="4" w:space="0" w:color="auto"/>
              <w:left w:val="single" w:sz="4" w:space="0" w:color="auto"/>
              <w:bottom w:val="single" w:sz="4" w:space="0" w:color="auto"/>
              <w:right w:val="single" w:sz="4" w:space="0" w:color="auto"/>
            </w:tcBorders>
          </w:tcPr>
          <w:p w:rsidR="001064EA" w:rsidRPr="00747680" w:rsidRDefault="001064EA" w:rsidP="001064EA">
            <w:pPr>
              <w:pStyle w:val="a3"/>
              <w:widowControl w:val="0"/>
              <w:numPr>
                <w:ilvl w:val="0"/>
                <w:numId w:val="7"/>
              </w:numPr>
              <w:autoSpaceDE w:val="0"/>
              <w:autoSpaceDN w:val="0"/>
              <w:adjustRightInd w:val="0"/>
              <w:spacing w:after="0"/>
              <w:jc w:val="both"/>
              <w:rPr>
                <w:sz w:val="24"/>
                <w:szCs w:val="24"/>
              </w:rPr>
            </w:pPr>
          </w:p>
        </w:tc>
        <w:tc>
          <w:tcPr>
            <w:tcW w:w="5840"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«Навстречу здоровью» - мультимедийная презентация, Степанов Кирилл, МОАУДОД «ЦРТДЮ «Созвездие» г. Орска», Парамонова Юлия Сергеевна</w:t>
            </w:r>
          </w:p>
        </w:tc>
        <w:tc>
          <w:tcPr>
            <w:tcW w:w="1134" w:type="dxa"/>
            <w:tcBorders>
              <w:top w:val="single" w:sz="4" w:space="0" w:color="auto"/>
              <w:left w:val="single" w:sz="4" w:space="0" w:color="auto"/>
              <w:bottom w:val="single" w:sz="4" w:space="0" w:color="auto"/>
              <w:right w:val="single" w:sz="4" w:space="0" w:color="auto"/>
            </w:tcBorders>
          </w:tcPr>
          <w:p w:rsidR="001064EA" w:rsidRPr="00747680" w:rsidRDefault="001064EA" w:rsidP="001064EA">
            <w:pPr>
              <w:spacing w:line="276" w:lineRule="auto"/>
              <w:jc w:val="both"/>
            </w:pPr>
            <w:r w:rsidRPr="00747680">
              <w:t>12-15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rPr>
            </w:pPr>
            <w:r w:rsidRPr="00747680">
              <w:rPr>
                <w:b/>
              </w:rPr>
              <w:t>3,4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64EA" w:rsidRPr="00747680" w:rsidRDefault="001064EA" w:rsidP="001064EA">
            <w:pPr>
              <w:spacing w:line="276" w:lineRule="auto"/>
              <w:jc w:val="both"/>
              <w:rPr>
                <w:b/>
                <w:i/>
              </w:rPr>
            </w:pPr>
            <w:r w:rsidRPr="00747680">
              <w:rPr>
                <w:b/>
                <w:i/>
              </w:rPr>
              <w:t>участник</w:t>
            </w:r>
          </w:p>
        </w:tc>
      </w:tr>
    </w:tbl>
    <w:p w:rsidR="001064EA" w:rsidRPr="001064EA" w:rsidRDefault="001064EA" w:rsidP="001064EA">
      <w:pPr>
        <w:spacing w:line="276" w:lineRule="auto"/>
        <w:jc w:val="both"/>
        <w:rPr>
          <w:b/>
          <w:i/>
          <w:sz w:val="26"/>
          <w:szCs w:val="26"/>
        </w:rPr>
      </w:pPr>
    </w:p>
    <w:p w:rsidR="001064EA" w:rsidRPr="00D10437" w:rsidRDefault="001064EA" w:rsidP="00087268">
      <w:pPr>
        <w:spacing w:line="276" w:lineRule="auto"/>
        <w:jc w:val="center"/>
        <w:rPr>
          <w:b/>
          <w:i/>
          <w:sz w:val="26"/>
          <w:szCs w:val="26"/>
          <w:u w:val="single"/>
        </w:rPr>
      </w:pPr>
      <w:r w:rsidRPr="00D10437">
        <w:rPr>
          <w:b/>
          <w:i/>
          <w:sz w:val="26"/>
          <w:szCs w:val="26"/>
          <w:u w:val="single"/>
        </w:rPr>
        <w:t>Статистический отчет за 2014 год по данному направлению</w:t>
      </w:r>
    </w:p>
    <w:p w:rsidR="001064EA" w:rsidRPr="001064EA" w:rsidRDefault="001064EA" w:rsidP="001064EA">
      <w:pPr>
        <w:spacing w:line="276" w:lineRule="auto"/>
        <w:jc w:val="both"/>
        <w:rPr>
          <w:sz w:val="26"/>
          <w:szCs w:val="26"/>
        </w:rPr>
      </w:pPr>
      <w:r w:rsidRPr="001064EA">
        <w:rPr>
          <w:sz w:val="26"/>
          <w:szCs w:val="26"/>
        </w:rPr>
        <w:t>Количество проведенных мероприятий по физкультурно-оздоровительной деятельности</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134"/>
        <w:gridCol w:w="992"/>
        <w:gridCol w:w="851"/>
        <w:gridCol w:w="850"/>
        <w:gridCol w:w="850"/>
        <w:gridCol w:w="1276"/>
        <w:gridCol w:w="992"/>
        <w:gridCol w:w="993"/>
        <w:gridCol w:w="708"/>
        <w:gridCol w:w="1305"/>
      </w:tblGrid>
      <w:tr w:rsidR="001064EA" w:rsidRPr="0090521F" w:rsidTr="00087268">
        <w:tc>
          <w:tcPr>
            <w:tcW w:w="534" w:type="dxa"/>
            <w:vMerge w:val="restart"/>
          </w:tcPr>
          <w:p w:rsidR="001064EA" w:rsidRPr="0090521F" w:rsidRDefault="001064EA" w:rsidP="001064EA">
            <w:pPr>
              <w:spacing w:line="276" w:lineRule="auto"/>
              <w:jc w:val="both"/>
              <w:rPr>
                <w:rFonts w:eastAsia="Calibri"/>
                <w:sz w:val="22"/>
                <w:szCs w:val="22"/>
              </w:rPr>
            </w:pPr>
            <w:r w:rsidRPr="0090521F">
              <w:rPr>
                <w:rFonts w:eastAsia="Calibri"/>
                <w:sz w:val="22"/>
                <w:szCs w:val="22"/>
              </w:rPr>
              <w:t>№ п/п</w:t>
            </w:r>
          </w:p>
        </w:tc>
        <w:tc>
          <w:tcPr>
            <w:tcW w:w="1134" w:type="dxa"/>
            <w:vMerge w:val="restart"/>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Форма проведения</w:t>
            </w:r>
          </w:p>
        </w:tc>
        <w:tc>
          <w:tcPr>
            <w:tcW w:w="7512" w:type="dxa"/>
            <w:gridSpan w:val="8"/>
          </w:tcPr>
          <w:p w:rsidR="001064EA" w:rsidRPr="0090521F" w:rsidRDefault="001064EA" w:rsidP="001064EA">
            <w:pPr>
              <w:spacing w:line="276" w:lineRule="auto"/>
              <w:jc w:val="both"/>
              <w:rPr>
                <w:rFonts w:ascii="Calibri" w:eastAsia="Calibri" w:hAnsi="Calibri"/>
                <w:b/>
                <w:sz w:val="22"/>
                <w:szCs w:val="22"/>
              </w:rPr>
            </w:pPr>
            <w:r w:rsidRPr="0090521F">
              <w:rPr>
                <w:rFonts w:eastAsia="Calibri"/>
                <w:b/>
                <w:sz w:val="22"/>
                <w:szCs w:val="22"/>
              </w:rPr>
              <w:t>Количес</w:t>
            </w:r>
            <w:r w:rsidR="00087268" w:rsidRPr="0090521F">
              <w:rPr>
                <w:rFonts w:eastAsia="Calibri"/>
                <w:b/>
                <w:sz w:val="22"/>
                <w:szCs w:val="22"/>
              </w:rPr>
              <w:t xml:space="preserve">тво проведенных мероприятий за </w:t>
            </w:r>
            <w:r w:rsidRPr="0090521F">
              <w:rPr>
                <w:rFonts w:eastAsia="Calibri"/>
                <w:b/>
                <w:sz w:val="22"/>
                <w:szCs w:val="22"/>
              </w:rPr>
              <w:t>2014 год/ охват (в сравнении с прошлым годом)</w:t>
            </w:r>
          </w:p>
        </w:tc>
        <w:tc>
          <w:tcPr>
            <w:tcW w:w="1305" w:type="dxa"/>
            <w:vMerge w:val="restart"/>
          </w:tcPr>
          <w:p w:rsidR="001064EA" w:rsidRPr="0090521F" w:rsidRDefault="001064EA" w:rsidP="001064EA">
            <w:pPr>
              <w:spacing w:line="276" w:lineRule="auto"/>
              <w:jc w:val="both"/>
              <w:rPr>
                <w:rFonts w:ascii="Calibri" w:eastAsia="Calibri" w:hAnsi="Calibri"/>
                <w:b/>
                <w:sz w:val="22"/>
                <w:szCs w:val="22"/>
              </w:rPr>
            </w:pPr>
            <w:r w:rsidRPr="0090521F">
              <w:rPr>
                <w:rFonts w:eastAsia="Calibri"/>
                <w:b/>
                <w:sz w:val="22"/>
                <w:szCs w:val="22"/>
              </w:rPr>
              <w:t>Итого</w:t>
            </w:r>
          </w:p>
        </w:tc>
      </w:tr>
      <w:tr w:rsidR="001064EA" w:rsidRPr="0090521F" w:rsidTr="00087268">
        <w:tc>
          <w:tcPr>
            <w:tcW w:w="534" w:type="dxa"/>
            <w:vMerge/>
          </w:tcPr>
          <w:p w:rsidR="001064EA" w:rsidRPr="0090521F" w:rsidRDefault="001064EA" w:rsidP="001064EA">
            <w:pPr>
              <w:spacing w:line="276" w:lineRule="auto"/>
              <w:jc w:val="both"/>
              <w:rPr>
                <w:rFonts w:ascii="Calibri" w:eastAsia="Calibri" w:hAnsi="Calibri"/>
                <w:sz w:val="22"/>
                <w:szCs w:val="22"/>
              </w:rPr>
            </w:pPr>
          </w:p>
        </w:tc>
        <w:tc>
          <w:tcPr>
            <w:tcW w:w="1134" w:type="dxa"/>
            <w:vMerge/>
          </w:tcPr>
          <w:p w:rsidR="001064EA" w:rsidRPr="0090521F" w:rsidRDefault="001064EA" w:rsidP="001064EA">
            <w:pPr>
              <w:spacing w:line="276" w:lineRule="auto"/>
              <w:jc w:val="both"/>
              <w:rPr>
                <w:rFonts w:ascii="Calibri" w:eastAsia="Calibri" w:hAnsi="Calibri"/>
                <w:sz w:val="22"/>
                <w:szCs w:val="22"/>
              </w:rPr>
            </w:pP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u w:val="single"/>
              </w:rPr>
              <w:t>Автомобилист</w:t>
            </w:r>
            <w:r w:rsidRPr="0090521F">
              <w:rPr>
                <w:rFonts w:eastAsia="Calibri"/>
                <w:sz w:val="22"/>
                <w:szCs w:val="22"/>
              </w:rPr>
              <w:t xml:space="preserve"> </w:t>
            </w:r>
          </w:p>
        </w:tc>
        <w:tc>
          <w:tcPr>
            <w:tcW w:w="851"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Ровесник</w:t>
            </w:r>
          </w:p>
          <w:p w:rsidR="001064EA" w:rsidRPr="0090521F" w:rsidRDefault="001064EA" w:rsidP="001064EA">
            <w:pPr>
              <w:spacing w:line="276" w:lineRule="auto"/>
              <w:jc w:val="both"/>
              <w:rPr>
                <w:rFonts w:eastAsia="Calibri"/>
                <w:sz w:val="22"/>
                <w:szCs w:val="22"/>
              </w:rPr>
            </w:pPr>
          </w:p>
        </w:tc>
        <w:tc>
          <w:tcPr>
            <w:tcW w:w="850"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Орион</w:t>
            </w:r>
          </w:p>
          <w:p w:rsidR="001064EA" w:rsidRPr="0090521F" w:rsidRDefault="001064EA" w:rsidP="001064EA">
            <w:pPr>
              <w:spacing w:line="276" w:lineRule="auto"/>
              <w:jc w:val="both"/>
              <w:rPr>
                <w:rFonts w:eastAsia="Calibri"/>
                <w:sz w:val="22"/>
                <w:szCs w:val="22"/>
              </w:rPr>
            </w:pPr>
          </w:p>
        </w:tc>
        <w:tc>
          <w:tcPr>
            <w:tcW w:w="850"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Искатель</w:t>
            </w:r>
          </w:p>
        </w:tc>
        <w:tc>
          <w:tcPr>
            <w:tcW w:w="1276"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Гайдаровец</w:t>
            </w:r>
          </w:p>
        </w:tc>
        <w:tc>
          <w:tcPr>
            <w:tcW w:w="992"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Молодость</w:t>
            </w:r>
          </w:p>
        </w:tc>
        <w:tc>
          <w:tcPr>
            <w:tcW w:w="993"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Энтузиаст</w:t>
            </w:r>
          </w:p>
        </w:tc>
        <w:tc>
          <w:tcPr>
            <w:tcW w:w="708" w:type="dxa"/>
          </w:tcPr>
          <w:p w:rsidR="001064EA" w:rsidRPr="0090521F" w:rsidRDefault="001064EA" w:rsidP="001064EA">
            <w:pPr>
              <w:spacing w:line="276" w:lineRule="auto"/>
              <w:jc w:val="both"/>
              <w:rPr>
                <w:rFonts w:eastAsia="Calibri"/>
                <w:sz w:val="22"/>
                <w:szCs w:val="22"/>
                <w:u w:val="single"/>
              </w:rPr>
            </w:pPr>
            <w:r w:rsidRPr="0090521F">
              <w:rPr>
                <w:rFonts w:eastAsia="Calibri"/>
                <w:sz w:val="22"/>
                <w:szCs w:val="22"/>
                <w:u w:val="single"/>
              </w:rPr>
              <w:t>Уч. корпус</w:t>
            </w:r>
          </w:p>
        </w:tc>
        <w:tc>
          <w:tcPr>
            <w:tcW w:w="1305" w:type="dxa"/>
            <w:vMerge/>
          </w:tcPr>
          <w:p w:rsidR="001064EA" w:rsidRPr="0090521F" w:rsidRDefault="001064EA" w:rsidP="001064EA">
            <w:pPr>
              <w:spacing w:line="276" w:lineRule="auto"/>
              <w:jc w:val="both"/>
              <w:rPr>
                <w:rFonts w:ascii="Calibri" w:eastAsia="Calibri" w:hAnsi="Calibri"/>
                <w:sz w:val="22"/>
                <w:szCs w:val="22"/>
              </w:rPr>
            </w:pP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1</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Спортивная конкурсная программа</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16/419 (15/417)</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21/422(11/181)</w:t>
            </w:r>
          </w:p>
        </w:tc>
        <w:tc>
          <w:tcPr>
            <w:tcW w:w="850" w:type="dxa"/>
          </w:tcPr>
          <w:p w:rsidR="001064EA" w:rsidRPr="0090521F" w:rsidRDefault="001064EA" w:rsidP="001064EA">
            <w:pPr>
              <w:spacing w:line="276" w:lineRule="auto"/>
              <w:jc w:val="both"/>
              <w:rPr>
                <w:sz w:val="22"/>
                <w:szCs w:val="22"/>
              </w:rPr>
            </w:pPr>
            <w:r w:rsidRPr="0090521F">
              <w:rPr>
                <w:sz w:val="22"/>
                <w:szCs w:val="22"/>
              </w:rPr>
              <w:t>10/218 (10/224)</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11/224(16/658)</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19/1021(19/1027)</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14/272 (12/247)</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13/215 (11/184)</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5</w:t>
            </w:r>
            <w:r w:rsidRPr="0090521F">
              <w:rPr>
                <w:rFonts w:eastAsia="Calibri"/>
                <w:sz w:val="22"/>
                <w:szCs w:val="22"/>
                <w:lang w:val="en-US"/>
              </w:rPr>
              <w:t>/</w:t>
            </w:r>
            <w:r w:rsidRPr="0090521F">
              <w:rPr>
                <w:rFonts w:eastAsia="Calibri"/>
                <w:sz w:val="22"/>
                <w:szCs w:val="22"/>
              </w:rPr>
              <w:t>189 (6/149)</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109/2980(100/3087)</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2</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Спортивные соревнования</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4</w:t>
            </w:r>
            <w:r w:rsidRPr="0090521F">
              <w:rPr>
                <w:rFonts w:eastAsia="Calibri"/>
                <w:sz w:val="22"/>
                <w:szCs w:val="22"/>
              </w:rPr>
              <w:t>/164(7/286)</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20/437(18/446)</w:t>
            </w:r>
          </w:p>
        </w:tc>
        <w:tc>
          <w:tcPr>
            <w:tcW w:w="850" w:type="dxa"/>
          </w:tcPr>
          <w:p w:rsidR="001064EA" w:rsidRPr="0090521F" w:rsidRDefault="001064EA" w:rsidP="001064EA">
            <w:pPr>
              <w:spacing w:line="276" w:lineRule="auto"/>
              <w:jc w:val="both"/>
              <w:rPr>
                <w:sz w:val="22"/>
                <w:szCs w:val="22"/>
              </w:rPr>
            </w:pPr>
            <w:r w:rsidRPr="0090521F">
              <w:rPr>
                <w:sz w:val="22"/>
                <w:szCs w:val="22"/>
              </w:rPr>
              <w:t>-(4/87)</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6/42(12/259)</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17/921(19/957)</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6/126 (4/89)</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4/72 (3/67)</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w:t>
            </w:r>
            <w:r w:rsidRPr="0090521F">
              <w:rPr>
                <w:rFonts w:eastAsia="Calibri"/>
                <w:sz w:val="22"/>
                <w:szCs w:val="22"/>
                <w:lang w:val="en-US"/>
              </w:rPr>
              <w:t>/</w:t>
            </w:r>
            <w:r w:rsidRPr="0090521F">
              <w:rPr>
                <w:rFonts w:eastAsia="Calibri"/>
                <w:sz w:val="22"/>
                <w:szCs w:val="22"/>
              </w:rPr>
              <w:t>778 (-)</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68/2540(67/2211)</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3</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Беседы</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22/401 (21/376)</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22/485(24/498)</w:t>
            </w:r>
          </w:p>
        </w:tc>
        <w:tc>
          <w:tcPr>
            <w:tcW w:w="850" w:type="dxa"/>
          </w:tcPr>
          <w:p w:rsidR="001064EA" w:rsidRPr="0090521F" w:rsidRDefault="001064EA" w:rsidP="001064EA">
            <w:pPr>
              <w:spacing w:line="276" w:lineRule="auto"/>
              <w:jc w:val="both"/>
              <w:rPr>
                <w:sz w:val="22"/>
                <w:szCs w:val="22"/>
              </w:rPr>
            </w:pPr>
            <w:r w:rsidRPr="0090521F">
              <w:rPr>
                <w:sz w:val="22"/>
                <w:szCs w:val="22"/>
                <w:lang w:val="en-US"/>
              </w:rPr>
              <w:t>9  \1</w:t>
            </w:r>
            <w:r w:rsidRPr="0090521F">
              <w:rPr>
                <w:sz w:val="22"/>
                <w:szCs w:val="22"/>
              </w:rPr>
              <w:t>48 (11/286)</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14/326 (19/421)</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22/596(27/642)</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12/243(10/172)</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10/152 (8/124)</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6/210</w:t>
            </w:r>
            <w:r w:rsidRPr="0090521F">
              <w:rPr>
                <w:rFonts w:eastAsia="Calibri"/>
                <w:sz w:val="22"/>
                <w:szCs w:val="22"/>
              </w:rPr>
              <w:t xml:space="preserve"> (5/145)</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117/2561(125/2664)</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4</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 xml:space="preserve">Конкурс </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4</w:t>
            </w:r>
            <w:r w:rsidRPr="0090521F">
              <w:rPr>
                <w:rFonts w:eastAsia="Calibri"/>
                <w:sz w:val="22"/>
                <w:szCs w:val="22"/>
              </w:rPr>
              <w:t>/46 (7/119)</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5/98(6/115)</w:t>
            </w:r>
          </w:p>
        </w:tc>
        <w:tc>
          <w:tcPr>
            <w:tcW w:w="850" w:type="dxa"/>
          </w:tcPr>
          <w:p w:rsidR="001064EA" w:rsidRPr="0090521F" w:rsidRDefault="001064EA" w:rsidP="001064EA">
            <w:pPr>
              <w:spacing w:line="276" w:lineRule="auto"/>
              <w:jc w:val="both"/>
              <w:rPr>
                <w:sz w:val="22"/>
                <w:szCs w:val="22"/>
              </w:rPr>
            </w:pPr>
            <w:r w:rsidRPr="0090521F">
              <w:rPr>
                <w:sz w:val="22"/>
                <w:szCs w:val="22"/>
              </w:rPr>
              <w:t>(4/79)</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(2/15)</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(6/102)</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3/32 (4/47)</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2/24 (2/24)</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(4/9)</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14/ 200(35/510)</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5</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Познавательная программа</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17/342 (16/324)</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20/321(17/346)</w:t>
            </w:r>
          </w:p>
        </w:tc>
        <w:tc>
          <w:tcPr>
            <w:tcW w:w="850" w:type="dxa"/>
          </w:tcPr>
          <w:p w:rsidR="001064EA" w:rsidRPr="0090521F" w:rsidRDefault="001064EA" w:rsidP="001064EA">
            <w:pPr>
              <w:spacing w:line="276" w:lineRule="auto"/>
              <w:jc w:val="both"/>
              <w:rPr>
                <w:sz w:val="22"/>
                <w:szCs w:val="22"/>
              </w:rPr>
            </w:pPr>
            <w:r w:rsidRPr="0090521F">
              <w:rPr>
                <w:sz w:val="22"/>
                <w:szCs w:val="22"/>
              </w:rPr>
              <w:t>11/226(10/204)</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14/336(9/176)</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18/345 (15/276)</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16/224(15/198)</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11/196(9/175)</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8/185(6/143)</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115/2175(97/1842)</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6</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КТД</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2</w:t>
            </w:r>
            <w:r w:rsidRPr="0090521F">
              <w:rPr>
                <w:rFonts w:eastAsia="Calibri"/>
                <w:sz w:val="22"/>
                <w:szCs w:val="22"/>
              </w:rPr>
              <w:t>/71 (1/32)</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-(1/121)</w:t>
            </w:r>
          </w:p>
        </w:tc>
        <w:tc>
          <w:tcPr>
            <w:tcW w:w="850" w:type="dxa"/>
          </w:tcPr>
          <w:p w:rsidR="001064EA" w:rsidRPr="0090521F" w:rsidRDefault="001064EA" w:rsidP="001064EA">
            <w:pPr>
              <w:spacing w:line="276" w:lineRule="auto"/>
              <w:jc w:val="both"/>
              <w:rPr>
                <w:sz w:val="22"/>
                <w:szCs w:val="22"/>
              </w:rPr>
            </w:pPr>
            <w:r w:rsidRPr="0090521F">
              <w:rPr>
                <w:sz w:val="22"/>
                <w:szCs w:val="22"/>
              </w:rPr>
              <w:t>-(1/19)</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1/42 (1/34)</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(2/42)</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(4/276)</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3/113(10/424)</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7</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Зарядка жизни</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2</w:t>
            </w:r>
            <w:r w:rsidRPr="0090521F">
              <w:rPr>
                <w:rFonts w:eastAsia="Calibri"/>
                <w:sz w:val="22"/>
                <w:szCs w:val="22"/>
              </w:rPr>
              <w:t>/63 (2/124)</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1/95 (2/112)</w:t>
            </w:r>
          </w:p>
        </w:tc>
        <w:tc>
          <w:tcPr>
            <w:tcW w:w="850" w:type="dxa"/>
          </w:tcPr>
          <w:p w:rsidR="001064EA" w:rsidRPr="0090521F" w:rsidRDefault="001064EA" w:rsidP="001064EA">
            <w:pPr>
              <w:spacing w:line="276" w:lineRule="auto"/>
              <w:jc w:val="both"/>
              <w:rPr>
                <w:sz w:val="22"/>
                <w:szCs w:val="22"/>
              </w:rPr>
            </w:pPr>
            <w:r w:rsidRPr="0090521F">
              <w:rPr>
                <w:sz w:val="22"/>
                <w:szCs w:val="22"/>
                <w:lang w:val="en-US"/>
              </w:rPr>
              <w:t>7</w:t>
            </w:r>
            <w:r w:rsidRPr="0090521F">
              <w:rPr>
                <w:sz w:val="22"/>
                <w:szCs w:val="22"/>
              </w:rPr>
              <w:t>/</w:t>
            </w:r>
            <w:r w:rsidRPr="0090521F">
              <w:rPr>
                <w:sz w:val="22"/>
                <w:szCs w:val="22"/>
                <w:lang w:val="en-US"/>
              </w:rPr>
              <w:t>1</w:t>
            </w:r>
            <w:r w:rsidRPr="0090521F">
              <w:rPr>
                <w:sz w:val="22"/>
                <w:szCs w:val="22"/>
              </w:rPr>
              <w:t>20(1/46)</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 62(2/53)</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1/119 (1/116)</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1/24 (1/16)</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1/25 (1/32)</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lang w:val="en-US"/>
              </w:rPr>
              <w:t>1/64</w:t>
            </w:r>
            <w:r w:rsidRPr="0090521F">
              <w:rPr>
                <w:rFonts w:eastAsia="Calibri"/>
                <w:sz w:val="22"/>
                <w:szCs w:val="22"/>
              </w:rPr>
              <w:t xml:space="preserve"> (3/89)</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15/572(13/588)</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8</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Спортивный праздник</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4/199 (3/54)</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w:t>
            </w:r>
          </w:p>
        </w:tc>
        <w:tc>
          <w:tcPr>
            <w:tcW w:w="850" w:type="dxa"/>
          </w:tcPr>
          <w:p w:rsidR="001064EA" w:rsidRPr="0090521F" w:rsidRDefault="001064EA" w:rsidP="001064EA">
            <w:pPr>
              <w:spacing w:line="276" w:lineRule="auto"/>
              <w:jc w:val="both"/>
              <w:rPr>
                <w:sz w:val="22"/>
                <w:szCs w:val="22"/>
              </w:rPr>
            </w:pPr>
            <w:r w:rsidRPr="0090521F">
              <w:rPr>
                <w:sz w:val="22"/>
                <w:szCs w:val="22"/>
              </w:rPr>
              <w:t>- (-)</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1/21 (-)</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7/640 (2/221)</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3/313(3/291)</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15/1173(8/566)</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9</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 xml:space="preserve"> Профилактическая программа</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16/427 (14/396)</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25/431(19/487)</w:t>
            </w:r>
          </w:p>
        </w:tc>
        <w:tc>
          <w:tcPr>
            <w:tcW w:w="850" w:type="dxa"/>
          </w:tcPr>
          <w:p w:rsidR="001064EA" w:rsidRPr="0090521F" w:rsidRDefault="001064EA" w:rsidP="001064EA">
            <w:pPr>
              <w:spacing w:line="276" w:lineRule="auto"/>
              <w:jc w:val="both"/>
              <w:rPr>
                <w:sz w:val="22"/>
                <w:szCs w:val="22"/>
              </w:rPr>
            </w:pPr>
            <w:r w:rsidRPr="0090521F">
              <w:rPr>
                <w:sz w:val="22"/>
                <w:szCs w:val="22"/>
              </w:rPr>
              <w:t xml:space="preserve"> 8/445(9/175)</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10/206(8/204)</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26/195(12/249)</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12/198 (11/209)</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7/125 (7/142)</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w:t>
            </w:r>
            <w:r w:rsidRPr="0090521F">
              <w:rPr>
                <w:rFonts w:eastAsia="Calibri"/>
                <w:sz w:val="22"/>
                <w:szCs w:val="22"/>
                <w:lang w:val="en-US"/>
              </w:rPr>
              <w:t>/</w:t>
            </w:r>
            <w:r w:rsidRPr="0090521F">
              <w:rPr>
                <w:rFonts w:eastAsia="Calibri"/>
                <w:sz w:val="22"/>
                <w:szCs w:val="22"/>
              </w:rPr>
              <w:t>363(9/457)</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125/2390(89/2319)</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10</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Выставки</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7/53(4/124)</w:t>
            </w:r>
          </w:p>
        </w:tc>
        <w:tc>
          <w:tcPr>
            <w:tcW w:w="851"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4/12 (3/68)</w:t>
            </w:r>
          </w:p>
        </w:tc>
        <w:tc>
          <w:tcPr>
            <w:tcW w:w="850" w:type="dxa"/>
          </w:tcPr>
          <w:p w:rsidR="001064EA" w:rsidRPr="0090521F" w:rsidRDefault="001064EA" w:rsidP="001064EA">
            <w:pPr>
              <w:spacing w:line="276" w:lineRule="auto"/>
              <w:jc w:val="both"/>
              <w:rPr>
                <w:sz w:val="22"/>
                <w:szCs w:val="22"/>
              </w:rPr>
            </w:pPr>
            <w:r w:rsidRPr="0090521F">
              <w:rPr>
                <w:sz w:val="22"/>
                <w:szCs w:val="22"/>
              </w:rPr>
              <w:t>3/67 (4/121)</w:t>
            </w:r>
          </w:p>
        </w:tc>
        <w:tc>
          <w:tcPr>
            <w:tcW w:w="850"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1/15 (2/54)</w:t>
            </w:r>
          </w:p>
        </w:tc>
        <w:tc>
          <w:tcPr>
            <w:tcW w:w="1276"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(2/65)</w:t>
            </w: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4/ 30(3/64)</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5/117 (3/63)</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1</w:t>
            </w:r>
            <w:r w:rsidRPr="0090521F">
              <w:rPr>
                <w:rFonts w:eastAsia="Calibri"/>
                <w:sz w:val="22"/>
                <w:szCs w:val="22"/>
                <w:lang w:val="en-US"/>
              </w:rPr>
              <w:t>/132</w:t>
            </w:r>
            <w:r w:rsidRPr="0090521F">
              <w:rPr>
                <w:rFonts w:eastAsia="Calibri"/>
                <w:sz w:val="22"/>
                <w:szCs w:val="22"/>
              </w:rPr>
              <w:t xml:space="preserve"> (-)</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25/426(21/559)</w:t>
            </w:r>
          </w:p>
        </w:tc>
      </w:tr>
      <w:tr w:rsidR="001064EA" w:rsidRPr="0090521F" w:rsidTr="00087268">
        <w:tc>
          <w:tcPr>
            <w:tcW w:w="5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lastRenderedPageBreak/>
              <w:t>11</w:t>
            </w:r>
          </w:p>
        </w:tc>
        <w:tc>
          <w:tcPr>
            <w:tcW w:w="1134"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Экскурсии</w:t>
            </w:r>
          </w:p>
        </w:tc>
        <w:tc>
          <w:tcPr>
            <w:tcW w:w="992" w:type="dxa"/>
          </w:tcPr>
          <w:p w:rsidR="001064EA" w:rsidRPr="0090521F" w:rsidRDefault="001064EA" w:rsidP="001064EA">
            <w:pPr>
              <w:spacing w:line="276" w:lineRule="auto"/>
              <w:jc w:val="both"/>
              <w:rPr>
                <w:rFonts w:eastAsia="Calibri"/>
                <w:sz w:val="22"/>
                <w:szCs w:val="22"/>
              </w:rPr>
            </w:pPr>
          </w:p>
        </w:tc>
        <w:tc>
          <w:tcPr>
            <w:tcW w:w="851" w:type="dxa"/>
          </w:tcPr>
          <w:p w:rsidR="001064EA" w:rsidRPr="0090521F" w:rsidRDefault="001064EA" w:rsidP="001064EA">
            <w:pPr>
              <w:spacing w:line="276" w:lineRule="auto"/>
              <w:jc w:val="both"/>
              <w:rPr>
                <w:rFonts w:eastAsia="Calibri"/>
                <w:sz w:val="22"/>
                <w:szCs w:val="22"/>
              </w:rPr>
            </w:pPr>
          </w:p>
        </w:tc>
        <w:tc>
          <w:tcPr>
            <w:tcW w:w="850" w:type="dxa"/>
          </w:tcPr>
          <w:p w:rsidR="001064EA" w:rsidRPr="0090521F" w:rsidRDefault="001064EA" w:rsidP="001064EA">
            <w:pPr>
              <w:spacing w:line="276" w:lineRule="auto"/>
              <w:jc w:val="both"/>
              <w:rPr>
                <w:sz w:val="22"/>
                <w:szCs w:val="22"/>
              </w:rPr>
            </w:pPr>
          </w:p>
        </w:tc>
        <w:tc>
          <w:tcPr>
            <w:tcW w:w="850" w:type="dxa"/>
          </w:tcPr>
          <w:p w:rsidR="001064EA" w:rsidRPr="0090521F" w:rsidRDefault="001064EA" w:rsidP="001064EA">
            <w:pPr>
              <w:spacing w:line="276" w:lineRule="auto"/>
              <w:jc w:val="both"/>
              <w:rPr>
                <w:rFonts w:eastAsia="Calibri"/>
                <w:sz w:val="22"/>
                <w:szCs w:val="22"/>
              </w:rPr>
            </w:pPr>
          </w:p>
        </w:tc>
        <w:tc>
          <w:tcPr>
            <w:tcW w:w="1276" w:type="dxa"/>
          </w:tcPr>
          <w:p w:rsidR="001064EA" w:rsidRPr="0090521F" w:rsidRDefault="001064EA" w:rsidP="001064EA">
            <w:pPr>
              <w:spacing w:line="276" w:lineRule="auto"/>
              <w:jc w:val="both"/>
              <w:rPr>
                <w:rFonts w:eastAsia="Calibri"/>
                <w:sz w:val="22"/>
                <w:szCs w:val="22"/>
              </w:rPr>
            </w:pPr>
          </w:p>
        </w:tc>
        <w:tc>
          <w:tcPr>
            <w:tcW w:w="992"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 (3/24)</w:t>
            </w:r>
          </w:p>
        </w:tc>
        <w:tc>
          <w:tcPr>
            <w:tcW w:w="993"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3/25 (3/26)</w:t>
            </w:r>
          </w:p>
        </w:tc>
        <w:tc>
          <w:tcPr>
            <w:tcW w:w="708"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w:t>
            </w:r>
          </w:p>
        </w:tc>
        <w:tc>
          <w:tcPr>
            <w:tcW w:w="1305" w:type="dxa"/>
          </w:tcPr>
          <w:p w:rsidR="001064EA" w:rsidRPr="0090521F" w:rsidRDefault="001064EA" w:rsidP="001064EA">
            <w:pPr>
              <w:spacing w:line="276" w:lineRule="auto"/>
              <w:jc w:val="both"/>
              <w:rPr>
                <w:rFonts w:eastAsia="Calibri"/>
                <w:sz w:val="22"/>
                <w:szCs w:val="22"/>
              </w:rPr>
            </w:pPr>
            <w:r w:rsidRPr="0090521F">
              <w:rPr>
                <w:rFonts w:eastAsia="Calibri"/>
                <w:sz w:val="22"/>
                <w:szCs w:val="22"/>
              </w:rPr>
              <w:t>3/25(6/50)</w:t>
            </w:r>
          </w:p>
        </w:tc>
      </w:tr>
      <w:tr w:rsidR="001064EA" w:rsidRPr="0090521F" w:rsidTr="00087268">
        <w:tc>
          <w:tcPr>
            <w:tcW w:w="1668" w:type="dxa"/>
            <w:gridSpan w:val="2"/>
          </w:tcPr>
          <w:p w:rsidR="001064EA" w:rsidRPr="0090521F" w:rsidRDefault="001064EA" w:rsidP="0090521F">
            <w:pPr>
              <w:spacing w:line="276" w:lineRule="auto"/>
              <w:jc w:val="both"/>
              <w:rPr>
                <w:rFonts w:eastAsia="Calibri"/>
                <w:b/>
                <w:sz w:val="22"/>
                <w:szCs w:val="22"/>
              </w:rPr>
            </w:pPr>
            <w:r w:rsidRPr="0090521F">
              <w:rPr>
                <w:rFonts w:eastAsia="Calibri"/>
                <w:b/>
                <w:sz w:val="22"/>
                <w:szCs w:val="22"/>
              </w:rPr>
              <w:t>Итого кол-во проведенных мероприятий/ охват участников (в сравнении с прошл</w:t>
            </w:r>
            <w:r w:rsidR="0090521F">
              <w:rPr>
                <w:rFonts w:eastAsia="Calibri"/>
                <w:b/>
                <w:sz w:val="22"/>
                <w:szCs w:val="22"/>
              </w:rPr>
              <w:t>ым года)</w:t>
            </w:r>
          </w:p>
        </w:tc>
        <w:tc>
          <w:tcPr>
            <w:tcW w:w="992"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94/2185(90/2251)</w:t>
            </w:r>
          </w:p>
        </w:tc>
        <w:tc>
          <w:tcPr>
            <w:tcW w:w="851"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118/2301(101/2294)</w:t>
            </w:r>
          </w:p>
        </w:tc>
        <w:tc>
          <w:tcPr>
            <w:tcW w:w="850" w:type="dxa"/>
          </w:tcPr>
          <w:p w:rsidR="001064EA" w:rsidRPr="0090521F" w:rsidRDefault="001064EA" w:rsidP="001064EA">
            <w:pPr>
              <w:spacing w:line="276" w:lineRule="auto"/>
              <w:jc w:val="both"/>
              <w:rPr>
                <w:b/>
                <w:sz w:val="22"/>
                <w:szCs w:val="22"/>
              </w:rPr>
            </w:pPr>
            <w:r w:rsidRPr="0090521F">
              <w:rPr>
                <w:b/>
                <w:sz w:val="22"/>
                <w:szCs w:val="22"/>
              </w:rPr>
              <w:t>58/1224(54/1241)</w:t>
            </w:r>
          </w:p>
        </w:tc>
        <w:tc>
          <w:tcPr>
            <w:tcW w:w="850"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58/1232(70/1840)</w:t>
            </w:r>
          </w:p>
        </w:tc>
        <w:tc>
          <w:tcPr>
            <w:tcW w:w="1276"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111/3879(104/3689)</w:t>
            </w:r>
          </w:p>
        </w:tc>
        <w:tc>
          <w:tcPr>
            <w:tcW w:w="992"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68/1149(65/1108)</w:t>
            </w:r>
          </w:p>
        </w:tc>
        <w:tc>
          <w:tcPr>
            <w:tcW w:w="993"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56/951(47/837)</w:t>
            </w:r>
          </w:p>
        </w:tc>
        <w:tc>
          <w:tcPr>
            <w:tcW w:w="708"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46/2234(40/1559)</w:t>
            </w:r>
          </w:p>
        </w:tc>
        <w:tc>
          <w:tcPr>
            <w:tcW w:w="1305" w:type="dxa"/>
          </w:tcPr>
          <w:p w:rsidR="001064EA" w:rsidRPr="0090521F" w:rsidRDefault="001064EA" w:rsidP="001064EA">
            <w:pPr>
              <w:spacing w:line="276" w:lineRule="auto"/>
              <w:jc w:val="both"/>
              <w:rPr>
                <w:rFonts w:eastAsia="Calibri"/>
                <w:b/>
                <w:sz w:val="22"/>
                <w:szCs w:val="22"/>
              </w:rPr>
            </w:pPr>
            <w:r w:rsidRPr="0090521F">
              <w:rPr>
                <w:rFonts w:eastAsia="Calibri"/>
                <w:b/>
                <w:sz w:val="22"/>
                <w:szCs w:val="22"/>
              </w:rPr>
              <w:t>609/15155(566/14778)</w:t>
            </w:r>
          </w:p>
        </w:tc>
      </w:tr>
    </w:tbl>
    <w:p w:rsidR="001064EA" w:rsidRPr="001064EA" w:rsidRDefault="001064EA" w:rsidP="001064EA">
      <w:pPr>
        <w:spacing w:line="276" w:lineRule="auto"/>
        <w:jc w:val="both"/>
        <w:rPr>
          <w:sz w:val="26"/>
          <w:szCs w:val="26"/>
        </w:rPr>
      </w:pPr>
      <w:r w:rsidRPr="001064EA">
        <w:rPr>
          <w:b/>
          <w:sz w:val="26"/>
          <w:szCs w:val="26"/>
        </w:rPr>
        <w:t>Вывод:</w:t>
      </w:r>
      <w:r w:rsidRPr="001064EA">
        <w:rPr>
          <w:sz w:val="26"/>
          <w:szCs w:val="26"/>
        </w:rPr>
        <w:t xml:space="preserve"> Количественный показатель проведенных мероприятий возрос незначительно, т.к. в детском клубе «Искатель» проведено за отчетный период меньшее количество мероприятий в связи с длительным больничным инструктора по физической культуре, чем за аналогичный период в прошлом учебном году, а проведено большее количество в административном корпусе городского и районного масштабов (</w:t>
      </w:r>
      <w:proofErr w:type="spellStart"/>
      <w:r w:rsidRPr="001064EA">
        <w:rPr>
          <w:sz w:val="26"/>
          <w:szCs w:val="26"/>
        </w:rPr>
        <w:t>Флешмобы</w:t>
      </w:r>
      <w:proofErr w:type="spellEnd"/>
      <w:r w:rsidRPr="001064EA">
        <w:rPr>
          <w:sz w:val="26"/>
          <w:szCs w:val="26"/>
        </w:rPr>
        <w:t xml:space="preserve"> «Мы за здоровую молодежь»). В связи с этим количество участников на мероприятиях значительно возросло за счет массовости городского и районного уровней.  </w:t>
      </w:r>
    </w:p>
    <w:p w:rsidR="00087268" w:rsidRPr="00087268" w:rsidRDefault="00087268" w:rsidP="00087268">
      <w:pPr>
        <w:pStyle w:val="c1"/>
        <w:spacing w:before="0" w:beforeAutospacing="0" w:after="0" w:afterAutospacing="0" w:line="276" w:lineRule="auto"/>
        <w:ind w:firstLine="567"/>
        <w:jc w:val="center"/>
        <w:rPr>
          <w:rStyle w:val="c0"/>
          <w:b/>
          <w:color w:val="000000"/>
          <w:sz w:val="26"/>
          <w:szCs w:val="26"/>
        </w:rPr>
      </w:pPr>
      <w:r w:rsidRPr="00087268">
        <w:rPr>
          <w:rStyle w:val="c0"/>
          <w:b/>
          <w:color w:val="000000"/>
          <w:sz w:val="26"/>
          <w:szCs w:val="26"/>
        </w:rPr>
        <w:t>Работа с родителями.</w:t>
      </w:r>
    </w:p>
    <w:p w:rsidR="00087268" w:rsidRPr="001064EA" w:rsidRDefault="00087268" w:rsidP="00087268">
      <w:pPr>
        <w:pStyle w:val="c1"/>
        <w:spacing w:before="0" w:beforeAutospacing="0" w:after="0" w:afterAutospacing="0" w:line="276" w:lineRule="auto"/>
        <w:ind w:firstLine="567"/>
        <w:jc w:val="both"/>
        <w:rPr>
          <w:rFonts w:ascii="Arial" w:hAnsi="Arial" w:cs="Arial"/>
          <w:color w:val="000000"/>
          <w:sz w:val="26"/>
          <w:szCs w:val="26"/>
        </w:rPr>
      </w:pPr>
      <w:r w:rsidRPr="001064EA">
        <w:rPr>
          <w:rStyle w:val="c0"/>
          <w:color w:val="000000"/>
          <w:sz w:val="26"/>
          <w:szCs w:val="26"/>
        </w:rPr>
        <w:t>Огромное значение играет работа с родителями: выступления на родительских собраниях, индивидуальные консультации, психолого-педагогическое просвещение родителей через педагогические лектории и тематические родительские собрания, знакомящие с особенностями возраста ребенка, методикой бесконфликтного общения, психологией семейных отношений.</w:t>
      </w:r>
    </w:p>
    <w:p w:rsidR="00087268" w:rsidRDefault="00087268" w:rsidP="001064EA">
      <w:pPr>
        <w:spacing w:line="276" w:lineRule="auto"/>
        <w:ind w:firstLine="567"/>
        <w:jc w:val="both"/>
        <w:rPr>
          <w:sz w:val="26"/>
          <w:szCs w:val="26"/>
        </w:rPr>
      </w:pPr>
    </w:p>
    <w:p w:rsidR="001064EA" w:rsidRPr="001064EA" w:rsidRDefault="001064EA" w:rsidP="001064EA">
      <w:pPr>
        <w:spacing w:line="276" w:lineRule="auto"/>
        <w:ind w:firstLine="567"/>
        <w:jc w:val="both"/>
        <w:rPr>
          <w:sz w:val="26"/>
          <w:szCs w:val="26"/>
        </w:rPr>
      </w:pPr>
      <w:r w:rsidRPr="001064EA">
        <w:rPr>
          <w:sz w:val="26"/>
          <w:szCs w:val="26"/>
        </w:rPr>
        <w:t xml:space="preserve">На основе анализа </w:t>
      </w:r>
      <w:proofErr w:type="spellStart"/>
      <w:r w:rsidRPr="001064EA">
        <w:rPr>
          <w:sz w:val="26"/>
          <w:szCs w:val="26"/>
        </w:rPr>
        <w:t>здоровьесберегающей</w:t>
      </w:r>
      <w:proofErr w:type="spellEnd"/>
      <w:r w:rsidR="00747680">
        <w:rPr>
          <w:sz w:val="26"/>
          <w:szCs w:val="26"/>
        </w:rPr>
        <w:t xml:space="preserve"> деятельности за прошедший год </w:t>
      </w:r>
      <w:r w:rsidRPr="001064EA">
        <w:rPr>
          <w:sz w:val="26"/>
          <w:szCs w:val="26"/>
        </w:rPr>
        <w:t xml:space="preserve">можно отметить следующие </w:t>
      </w:r>
      <w:r w:rsidRPr="00087268">
        <w:rPr>
          <w:b/>
          <w:sz w:val="26"/>
          <w:szCs w:val="26"/>
        </w:rPr>
        <w:t>положительные тенденции</w:t>
      </w:r>
      <w:r w:rsidRPr="001064EA">
        <w:rPr>
          <w:sz w:val="26"/>
          <w:szCs w:val="26"/>
        </w:rPr>
        <w:t>:</w:t>
      </w:r>
    </w:p>
    <w:p w:rsidR="001064EA" w:rsidRPr="001064EA" w:rsidRDefault="001064EA" w:rsidP="001064EA">
      <w:pPr>
        <w:pStyle w:val="a3"/>
        <w:numPr>
          <w:ilvl w:val="0"/>
          <w:numId w:val="3"/>
        </w:numPr>
        <w:spacing w:after="0"/>
        <w:ind w:left="0" w:firstLine="0"/>
        <w:jc w:val="both"/>
        <w:rPr>
          <w:rFonts w:ascii="Times New Roman" w:hAnsi="Times New Roman"/>
          <w:sz w:val="26"/>
          <w:szCs w:val="26"/>
        </w:rPr>
      </w:pPr>
      <w:r w:rsidRPr="001064EA">
        <w:rPr>
          <w:rFonts w:ascii="Times New Roman" w:hAnsi="Times New Roman"/>
          <w:b/>
          <w:sz w:val="26"/>
          <w:szCs w:val="26"/>
        </w:rPr>
        <w:t xml:space="preserve"> </w:t>
      </w:r>
      <w:r w:rsidRPr="001064EA">
        <w:rPr>
          <w:rFonts w:ascii="Times New Roman" w:hAnsi="Times New Roman"/>
          <w:sz w:val="26"/>
          <w:szCs w:val="26"/>
        </w:rPr>
        <w:t>активизацию деятельности учащихся, выраженную заинтересованность их в данном виде деятельности, проявление самостоятельности и активности;</w:t>
      </w:r>
    </w:p>
    <w:p w:rsidR="001064EA" w:rsidRPr="001064EA" w:rsidRDefault="001064EA" w:rsidP="001064EA">
      <w:pPr>
        <w:pStyle w:val="a3"/>
        <w:numPr>
          <w:ilvl w:val="0"/>
          <w:numId w:val="3"/>
        </w:numPr>
        <w:spacing w:after="0"/>
        <w:ind w:left="0" w:firstLine="0"/>
        <w:jc w:val="both"/>
        <w:rPr>
          <w:rFonts w:ascii="Times New Roman" w:hAnsi="Times New Roman"/>
          <w:sz w:val="26"/>
          <w:szCs w:val="26"/>
        </w:rPr>
      </w:pPr>
      <w:r w:rsidRPr="001064EA">
        <w:rPr>
          <w:rFonts w:ascii="Times New Roman" w:hAnsi="Times New Roman"/>
          <w:sz w:val="26"/>
          <w:szCs w:val="26"/>
        </w:rPr>
        <w:t xml:space="preserve">привлечение в </w:t>
      </w:r>
      <w:proofErr w:type="spellStart"/>
      <w:r w:rsidRPr="001064EA">
        <w:rPr>
          <w:rFonts w:ascii="Times New Roman" w:hAnsi="Times New Roman"/>
          <w:sz w:val="26"/>
          <w:szCs w:val="26"/>
        </w:rPr>
        <w:t>здоровьесберегающую</w:t>
      </w:r>
      <w:proofErr w:type="spellEnd"/>
      <w:r w:rsidRPr="001064EA">
        <w:rPr>
          <w:rFonts w:ascii="Times New Roman" w:hAnsi="Times New Roman"/>
          <w:sz w:val="26"/>
          <w:szCs w:val="26"/>
        </w:rPr>
        <w:t xml:space="preserve"> деятельность городских общественных организаций, лечебно-профилактических учреждений;</w:t>
      </w:r>
    </w:p>
    <w:p w:rsidR="001064EA" w:rsidRPr="001064EA" w:rsidRDefault="001064EA" w:rsidP="001064EA">
      <w:pPr>
        <w:pStyle w:val="a3"/>
        <w:numPr>
          <w:ilvl w:val="0"/>
          <w:numId w:val="3"/>
        </w:numPr>
        <w:spacing w:after="0"/>
        <w:ind w:left="0" w:firstLine="0"/>
        <w:jc w:val="both"/>
        <w:rPr>
          <w:rFonts w:ascii="Times New Roman" w:hAnsi="Times New Roman"/>
          <w:sz w:val="26"/>
          <w:szCs w:val="26"/>
        </w:rPr>
      </w:pPr>
      <w:r w:rsidRPr="001064EA">
        <w:rPr>
          <w:rFonts w:ascii="Times New Roman" w:hAnsi="Times New Roman"/>
          <w:sz w:val="26"/>
          <w:szCs w:val="26"/>
        </w:rPr>
        <w:t xml:space="preserve">повышение активности педагогов в осуществлении </w:t>
      </w:r>
      <w:proofErr w:type="spellStart"/>
      <w:r w:rsidRPr="001064EA">
        <w:rPr>
          <w:rFonts w:ascii="Times New Roman" w:hAnsi="Times New Roman"/>
          <w:sz w:val="26"/>
          <w:szCs w:val="26"/>
        </w:rPr>
        <w:t>здоровьесберегающей</w:t>
      </w:r>
      <w:proofErr w:type="spellEnd"/>
      <w:r w:rsidRPr="001064EA">
        <w:rPr>
          <w:rFonts w:ascii="Times New Roman" w:hAnsi="Times New Roman"/>
          <w:sz w:val="26"/>
          <w:szCs w:val="26"/>
        </w:rPr>
        <w:t xml:space="preserve"> деятельности.</w:t>
      </w:r>
    </w:p>
    <w:p w:rsidR="001064EA" w:rsidRPr="001064EA" w:rsidRDefault="001064EA" w:rsidP="001064EA">
      <w:pPr>
        <w:spacing w:line="276" w:lineRule="auto"/>
        <w:ind w:firstLine="567"/>
        <w:jc w:val="both"/>
        <w:rPr>
          <w:sz w:val="26"/>
          <w:szCs w:val="26"/>
        </w:rPr>
      </w:pPr>
      <w:r w:rsidRPr="001064EA">
        <w:rPr>
          <w:sz w:val="26"/>
          <w:szCs w:val="26"/>
        </w:rPr>
        <w:t xml:space="preserve">В соответствии с вышесказанным можно сделать вывод, что работа в данном направлении ведется достаточно слаженно. </w:t>
      </w:r>
    </w:p>
    <w:p w:rsidR="001064EA" w:rsidRPr="001064EA" w:rsidRDefault="001064EA" w:rsidP="00087268">
      <w:pPr>
        <w:spacing w:line="276" w:lineRule="auto"/>
        <w:jc w:val="center"/>
        <w:rPr>
          <w:i/>
          <w:sz w:val="26"/>
          <w:szCs w:val="26"/>
          <w:u w:val="single"/>
        </w:rPr>
      </w:pPr>
      <w:r w:rsidRPr="001064EA">
        <w:rPr>
          <w:i/>
          <w:sz w:val="26"/>
          <w:szCs w:val="26"/>
          <w:u w:val="single"/>
        </w:rPr>
        <w:t>Проблемы, возникшие в результате реализации данного направления:</w:t>
      </w:r>
    </w:p>
    <w:p w:rsidR="001064EA" w:rsidRPr="00D10437" w:rsidRDefault="001064EA" w:rsidP="00D10437">
      <w:pPr>
        <w:pStyle w:val="a3"/>
        <w:numPr>
          <w:ilvl w:val="0"/>
          <w:numId w:val="11"/>
        </w:numPr>
        <w:ind w:left="0" w:firstLine="709"/>
        <w:jc w:val="both"/>
        <w:rPr>
          <w:rFonts w:ascii="Times New Roman" w:hAnsi="Times New Roman"/>
          <w:sz w:val="26"/>
          <w:szCs w:val="26"/>
        </w:rPr>
      </w:pPr>
      <w:bookmarkStart w:id="0" w:name="_GoBack"/>
      <w:r w:rsidRPr="00D10437">
        <w:rPr>
          <w:rFonts w:ascii="Times New Roman" w:hAnsi="Times New Roman"/>
          <w:sz w:val="26"/>
          <w:szCs w:val="26"/>
        </w:rPr>
        <w:t xml:space="preserve">отсутствие спортивного зала, спортивного инвентаря, необходимых для проведения массовых спортивных мероприятий, </w:t>
      </w:r>
    </w:p>
    <w:p w:rsidR="001064EA" w:rsidRPr="00D10437" w:rsidRDefault="001064EA" w:rsidP="00D10437">
      <w:pPr>
        <w:pStyle w:val="a3"/>
        <w:numPr>
          <w:ilvl w:val="0"/>
          <w:numId w:val="11"/>
        </w:numPr>
        <w:ind w:left="0" w:firstLine="709"/>
        <w:jc w:val="both"/>
        <w:rPr>
          <w:rFonts w:ascii="Times New Roman" w:hAnsi="Times New Roman"/>
          <w:sz w:val="26"/>
          <w:szCs w:val="26"/>
        </w:rPr>
      </w:pPr>
      <w:r w:rsidRPr="00D10437">
        <w:rPr>
          <w:rFonts w:ascii="Times New Roman" w:hAnsi="Times New Roman"/>
          <w:sz w:val="26"/>
          <w:szCs w:val="26"/>
        </w:rPr>
        <w:t xml:space="preserve">затруднено приглашение узких специалистов на мероприятия в связи с тем, что визит специалиста платный; </w:t>
      </w:r>
    </w:p>
    <w:p w:rsidR="001064EA" w:rsidRPr="00D10437" w:rsidRDefault="001064EA" w:rsidP="00D10437">
      <w:pPr>
        <w:pStyle w:val="a3"/>
        <w:numPr>
          <w:ilvl w:val="0"/>
          <w:numId w:val="11"/>
        </w:numPr>
        <w:ind w:left="0" w:firstLine="709"/>
        <w:jc w:val="both"/>
        <w:rPr>
          <w:rFonts w:ascii="Times New Roman" w:hAnsi="Times New Roman"/>
          <w:sz w:val="26"/>
          <w:szCs w:val="26"/>
        </w:rPr>
      </w:pPr>
      <w:r w:rsidRPr="00D10437">
        <w:rPr>
          <w:rFonts w:ascii="Times New Roman" w:hAnsi="Times New Roman"/>
          <w:sz w:val="26"/>
          <w:szCs w:val="26"/>
        </w:rPr>
        <w:t>затруднено участие школ в массовых спортивных мероприятиях в связи с большой загруженностью образовательной деятельностью, а также со слабым желанием ответственных лиц доставить и подготовить участников</w:t>
      </w:r>
    </w:p>
    <w:p w:rsidR="00172E45" w:rsidRPr="00D10437" w:rsidRDefault="001064EA" w:rsidP="00D10437">
      <w:pPr>
        <w:pStyle w:val="a3"/>
        <w:numPr>
          <w:ilvl w:val="0"/>
          <w:numId w:val="11"/>
        </w:numPr>
        <w:ind w:left="0" w:firstLine="709"/>
        <w:jc w:val="both"/>
        <w:rPr>
          <w:rFonts w:ascii="Times New Roman" w:hAnsi="Times New Roman"/>
          <w:sz w:val="26"/>
          <w:szCs w:val="26"/>
        </w:rPr>
      </w:pPr>
      <w:r w:rsidRPr="00D10437">
        <w:rPr>
          <w:rFonts w:ascii="Times New Roman" w:hAnsi="Times New Roman"/>
          <w:sz w:val="26"/>
          <w:szCs w:val="26"/>
        </w:rPr>
        <w:t>осуществление более активного мониторинга состояния здоровья учащихся в разнообразных его формах.</w:t>
      </w:r>
      <w:bookmarkEnd w:id="0"/>
    </w:p>
    <w:sectPr w:rsidR="00172E45" w:rsidRPr="00D10437" w:rsidSect="00C833B0">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6A6A"/>
    <w:multiLevelType w:val="hybridMultilevel"/>
    <w:tmpl w:val="882445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3B00C6E"/>
    <w:multiLevelType w:val="hybridMultilevel"/>
    <w:tmpl w:val="E6AE1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5445AB"/>
    <w:multiLevelType w:val="hybridMultilevel"/>
    <w:tmpl w:val="E6222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541214"/>
    <w:multiLevelType w:val="hybridMultilevel"/>
    <w:tmpl w:val="3420278C"/>
    <w:lvl w:ilvl="0" w:tplc="93D49D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F815D08"/>
    <w:multiLevelType w:val="hybridMultilevel"/>
    <w:tmpl w:val="6488341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330CC7"/>
    <w:multiLevelType w:val="hybridMultilevel"/>
    <w:tmpl w:val="C26C1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6450C5"/>
    <w:multiLevelType w:val="hybridMultilevel"/>
    <w:tmpl w:val="D02A780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594E4EEC"/>
    <w:multiLevelType w:val="hybridMultilevel"/>
    <w:tmpl w:val="FB020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C147CE"/>
    <w:multiLevelType w:val="hybridMultilevel"/>
    <w:tmpl w:val="B6D46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5EF1885"/>
    <w:multiLevelType w:val="hybridMultilevel"/>
    <w:tmpl w:val="98A470DC"/>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9ED4D42"/>
    <w:multiLevelType w:val="multilevel"/>
    <w:tmpl w:val="4ABE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0"/>
  </w:num>
  <w:num w:numId="3">
    <w:abstractNumId w:val="2"/>
  </w:num>
  <w:num w:numId="4">
    <w:abstractNumId w:val="4"/>
  </w:num>
  <w:num w:numId="5">
    <w:abstractNumId w:val="1"/>
  </w:num>
  <w:num w:numId="6">
    <w:abstractNumId w:val="5"/>
  </w:num>
  <w:num w:numId="7">
    <w:abstractNumId w:val="7"/>
  </w:num>
  <w:num w:numId="8">
    <w:abstractNumId w:val="8"/>
  </w:num>
  <w:num w:numId="9">
    <w:abstractNumId w:val="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3B0"/>
    <w:rsid w:val="00087268"/>
    <w:rsid w:val="000E230B"/>
    <w:rsid w:val="00104C13"/>
    <w:rsid w:val="001064EA"/>
    <w:rsid w:val="00172E45"/>
    <w:rsid w:val="0025346C"/>
    <w:rsid w:val="002E44C3"/>
    <w:rsid w:val="00400497"/>
    <w:rsid w:val="005A5BD0"/>
    <w:rsid w:val="005E15AC"/>
    <w:rsid w:val="00696808"/>
    <w:rsid w:val="006D197A"/>
    <w:rsid w:val="00747680"/>
    <w:rsid w:val="0090521F"/>
    <w:rsid w:val="00BD28F5"/>
    <w:rsid w:val="00C833B0"/>
    <w:rsid w:val="00CD7F3F"/>
    <w:rsid w:val="00D10437"/>
    <w:rsid w:val="00FD5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DDA994-FD47-486E-A2E0-F57D7786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3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33B0"/>
    <w:pPr>
      <w:spacing w:after="200" w:line="276" w:lineRule="auto"/>
      <w:ind w:left="720"/>
      <w:contextualSpacing/>
    </w:pPr>
    <w:rPr>
      <w:rFonts w:ascii="Calibri" w:eastAsia="Calibri" w:hAnsi="Calibri"/>
      <w:sz w:val="22"/>
      <w:szCs w:val="22"/>
      <w:lang w:eastAsia="en-US"/>
    </w:rPr>
  </w:style>
  <w:style w:type="table" w:styleId="a4">
    <w:name w:val="Table Grid"/>
    <w:basedOn w:val="a1"/>
    <w:uiPriority w:val="59"/>
    <w:rsid w:val="00C833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C833B0"/>
    <w:pPr>
      <w:spacing w:before="90" w:after="90"/>
    </w:pPr>
  </w:style>
  <w:style w:type="paragraph" w:customStyle="1" w:styleId="c1">
    <w:name w:val="c1"/>
    <w:basedOn w:val="a"/>
    <w:rsid w:val="00172E45"/>
    <w:pPr>
      <w:spacing w:before="100" w:beforeAutospacing="1" w:after="100" w:afterAutospacing="1"/>
    </w:pPr>
  </w:style>
  <w:style w:type="character" w:customStyle="1" w:styleId="c0">
    <w:name w:val="c0"/>
    <w:basedOn w:val="a0"/>
    <w:rsid w:val="00172E45"/>
  </w:style>
  <w:style w:type="character" w:customStyle="1" w:styleId="apple-converted-space">
    <w:name w:val="apple-converted-space"/>
    <w:basedOn w:val="a0"/>
    <w:rsid w:val="00172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9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9</Pages>
  <Words>3312</Words>
  <Characters>18882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9</cp:revision>
  <dcterms:created xsi:type="dcterms:W3CDTF">2015-03-13T11:25:00Z</dcterms:created>
  <dcterms:modified xsi:type="dcterms:W3CDTF">2015-03-18T07:09:00Z</dcterms:modified>
</cp:coreProperties>
</file>